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E2D" w:rsidRDefault="00202E2D" w:rsidP="00202E2D">
      <w:r>
        <w:t>NAME: 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Student Number: ________________________________________</w:t>
      </w:r>
    </w:p>
    <w:p w:rsidR="00202E2D" w:rsidRDefault="00202E2D" w:rsidP="00202E2D">
      <w:pPr>
        <w:jc w:val="center"/>
      </w:pPr>
    </w:p>
    <w:p w:rsidR="00202E2D" w:rsidRPr="002F4131" w:rsidRDefault="00202E2D" w:rsidP="00202E2D">
      <w:pPr>
        <w:jc w:val="center"/>
        <w:rPr>
          <w:b/>
        </w:rPr>
      </w:pPr>
      <w:r w:rsidRPr="002F4131">
        <w:rPr>
          <w:b/>
        </w:rPr>
        <w:t>BASIC IDS ANALYSIS OF VIDEO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02E2D" w:rsidRPr="002F4131" w:rsidTr="00202E2D">
        <w:tc>
          <w:tcPr>
            <w:tcW w:w="1250" w:type="pct"/>
          </w:tcPr>
          <w:p w:rsidR="00202E2D" w:rsidRPr="002F4131" w:rsidRDefault="00202E2D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LEVEL</w:t>
            </w:r>
          </w:p>
        </w:tc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>
              <w:rPr>
                <w:b/>
              </w:rPr>
              <w:t>Facebook Song</w:t>
            </w:r>
          </w:p>
        </w:tc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>
              <w:rPr>
                <w:b/>
              </w:rPr>
              <w:t>Facebook Stalker</w:t>
            </w:r>
          </w:p>
        </w:tc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>
              <w:rPr>
                <w:b/>
              </w:rPr>
              <w:t>Facebook Ad</w:t>
            </w:r>
          </w:p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B – Behaviour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A – Affect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S – Sensation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I - Imagery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lastRenderedPageBreak/>
              <w:t>C - Cognition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I – Interpersonal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02E2D" w:rsidTr="006F41DE">
        <w:trPr>
          <w:trHeight w:val="2116"/>
        </w:trPr>
        <w:tc>
          <w:tcPr>
            <w:tcW w:w="1250" w:type="pct"/>
          </w:tcPr>
          <w:p w:rsidR="00202E2D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D – Drugs / biology</w:t>
            </w:r>
          </w:p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  <w:tc>
          <w:tcPr>
            <w:tcW w:w="1250" w:type="pct"/>
          </w:tcPr>
          <w:p w:rsidR="00202E2D" w:rsidRDefault="00202E2D" w:rsidP="00DD70BB"/>
        </w:tc>
      </w:tr>
      <w:tr w:rsidR="002F4131" w:rsidTr="006F41DE">
        <w:trPr>
          <w:trHeight w:val="2116"/>
        </w:trPr>
        <w:tc>
          <w:tcPr>
            <w:tcW w:w="1250" w:type="pct"/>
          </w:tcPr>
          <w:p w:rsidR="002F4131" w:rsidRPr="002F4131" w:rsidRDefault="002F4131" w:rsidP="002F4131">
            <w:pPr>
              <w:jc w:val="center"/>
              <w:rPr>
                <w:b/>
              </w:rPr>
            </w:pPr>
            <w:r w:rsidRPr="002F4131">
              <w:rPr>
                <w:b/>
              </w:rPr>
              <w:t>S - Sociocultural</w:t>
            </w:r>
          </w:p>
        </w:tc>
        <w:tc>
          <w:tcPr>
            <w:tcW w:w="1250" w:type="pct"/>
          </w:tcPr>
          <w:p w:rsidR="002F4131" w:rsidRDefault="002F4131" w:rsidP="00DD70BB">
            <w:bookmarkStart w:id="0" w:name="_GoBack"/>
            <w:bookmarkEnd w:id="0"/>
          </w:p>
        </w:tc>
        <w:tc>
          <w:tcPr>
            <w:tcW w:w="1250" w:type="pct"/>
          </w:tcPr>
          <w:p w:rsidR="002F4131" w:rsidRDefault="002F4131" w:rsidP="00DD70BB"/>
        </w:tc>
        <w:tc>
          <w:tcPr>
            <w:tcW w:w="1250" w:type="pct"/>
          </w:tcPr>
          <w:p w:rsidR="002F4131" w:rsidRDefault="002F4131" w:rsidP="00DD70BB"/>
        </w:tc>
      </w:tr>
    </w:tbl>
    <w:p w:rsidR="00202E2D" w:rsidRDefault="00202E2D"/>
    <w:sectPr w:rsidR="00202E2D" w:rsidSect="00202E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2D"/>
    <w:rsid w:val="00202E2D"/>
    <w:rsid w:val="002F4131"/>
    <w:rsid w:val="00341121"/>
    <w:rsid w:val="006F41DE"/>
    <w:rsid w:val="00A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8EB4E-3AE9-4361-BDE0-140D1CD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Elsamari Botha</dc:creator>
  <cp:keywords/>
  <dc:description/>
  <cp:lastModifiedBy>Elsamari Botha</cp:lastModifiedBy>
  <cp:revision>1</cp:revision>
  <dcterms:created xsi:type="dcterms:W3CDTF">2015-07-28T10:46:00Z</dcterms:created>
  <dcterms:modified xsi:type="dcterms:W3CDTF">2015-07-28T11:13:00Z</dcterms:modified>
</cp:coreProperties>
</file>