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7246" w14:textId="77777777" w:rsidR="00D72378" w:rsidRPr="00D72378" w:rsidRDefault="00D72378" w:rsidP="00D72378">
      <w:pPr>
        <w:spacing w:before="90" w:after="90"/>
        <w:outlineLvl w:val="2"/>
        <w:rPr>
          <w:rFonts w:ascii="Helvetica Neue" w:eastAsia="Times New Roman" w:hAnsi="Helvetica Neue" w:cs="Times New Roman"/>
          <w:b/>
          <w:bCs/>
          <w:color w:val="333333"/>
          <w:sz w:val="27"/>
          <w:szCs w:val="27"/>
          <w:lang w:eastAsia="en-GB"/>
        </w:rPr>
      </w:pPr>
      <w:r w:rsidRPr="00D72378">
        <w:rPr>
          <w:rFonts w:ascii="Helvetica Neue" w:eastAsia="Times New Roman" w:hAnsi="Helvetica Neue" w:cs="Times New Roman"/>
          <w:b/>
          <w:bCs/>
          <w:color w:val="333333"/>
          <w:sz w:val="27"/>
          <w:szCs w:val="27"/>
          <w:lang w:eastAsia="en-GB"/>
        </w:rPr>
        <w:t>Overview of Assignment</w:t>
      </w:r>
    </w:p>
    <w:p w14:paraId="3DD799B5"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b/>
          <w:bCs/>
          <w:color w:val="333333"/>
          <w:sz w:val="21"/>
          <w:szCs w:val="21"/>
          <w:u w:val="single"/>
          <w:lang w:eastAsia="en-GB"/>
        </w:rPr>
        <w:t>Background</w:t>
      </w:r>
      <w:r w:rsidRPr="00D72378">
        <w:rPr>
          <w:rFonts w:ascii="Helvetica Neue" w:eastAsia="Times New Roman" w:hAnsi="Helvetica Neue" w:cs="Times New Roman"/>
          <w:color w:val="333333"/>
          <w:sz w:val="21"/>
          <w:szCs w:val="21"/>
          <w:lang w:eastAsia="en-GB"/>
        </w:rPr>
        <w:t>:</w:t>
      </w:r>
    </w:p>
    <w:p w14:paraId="13308A06"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 xml:space="preserve">As mental health nurses we work with </w:t>
      </w:r>
      <w:proofErr w:type="gramStart"/>
      <w:r w:rsidRPr="00D72378">
        <w:rPr>
          <w:rFonts w:ascii="Helvetica Neue" w:eastAsia="Times New Roman" w:hAnsi="Helvetica Neue" w:cs="Times New Roman"/>
          <w:color w:val="333333"/>
          <w:sz w:val="21"/>
          <w:szCs w:val="21"/>
          <w:lang w:eastAsia="en-GB"/>
        </w:rPr>
        <w:t>a number of</w:t>
      </w:r>
      <w:proofErr w:type="gramEnd"/>
      <w:r w:rsidRPr="00D72378">
        <w:rPr>
          <w:rFonts w:ascii="Helvetica Neue" w:eastAsia="Times New Roman" w:hAnsi="Helvetica Neue" w:cs="Times New Roman"/>
          <w:color w:val="333333"/>
          <w:sz w:val="21"/>
          <w:szCs w:val="21"/>
          <w:lang w:eastAsia="en-GB"/>
        </w:rPr>
        <w:t xml:space="preserve"> consumers with various mental health disorders. While there are </w:t>
      </w:r>
      <w:proofErr w:type="gramStart"/>
      <w:r w:rsidRPr="00D72378">
        <w:rPr>
          <w:rFonts w:ascii="Helvetica Neue" w:eastAsia="Times New Roman" w:hAnsi="Helvetica Neue" w:cs="Times New Roman"/>
          <w:color w:val="333333"/>
          <w:sz w:val="21"/>
          <w:szCs w:val="21"/>
          <w:lang w:eastAsia="en-GB"/>
        </w:rPr>
        <w:t>a number of</w:t>
      </w:r>
      <w:proofErr w:type="gramEnd"/>
      <w:r w:rsidRPr="00D72378">
        <w:rPr>
          <w:rFonts w:ascii="Helvetica Neue" w:eastAsia="Times New Roman" w:hAnsi="Helvetica Neue" w:cs="Times New Roman"/>
          <w:color w:val="333333"/>
          <w:sz w:val="21"/>
          <w:szCs w:val="21"/>
          <w:lang w:eastAsia="en-GB"/>
        </w:rPr>
        <w:t xml:space="preserve"> pharmacological interventions available to treat these disorders, it is important that MHNs incorporate psychological therapies in their practice.  </w:t>
      </w:r>
    </w:p>
    <w:p w14:paraId="482BD6C7"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In the Final report of the Royal commission into Victoria’s mental health system, it was noted that despite an improvement in the evidence base for mental health care in areas such as cognitive behavioural therapy, many consumers are still missing out of this treatment (Royal Commission into Victoria’s mental health system, 2021). Also, Standard 7 of the Australian College of Mental Health Nurses Standard of Practice in Mental health Nursing states that “</w:t>
      </w:r>
      <w:r w:rsidRPr="00D72378">
        <w:rPr>
          <w:rFonts w:ascii="Helvetica Neue" w:eastAsia="Times New Roman" w:hAnsi="Helvetica Neue" w:cs="Times New Roman"/>
          <w:i/>
          <w:iCs/>
          <w:color w:val="333333"/>
          <w:sz w:val="21"/>
          <w:szCs w:val="21"/>
          <w:lang w:eastAsia="en-GB"/>
        </w:rPr>
        <w:t>The mental health nurse demonstrates evidence-based practice and actively promotes practice innovation through lifelong education, research, professional development, clinical supervision and reflective practice</w:t>
      </w:r>
      <w:r w:rsidRPr="00D72378">
        <w:rPr>
          <w:rFonts w:ascii="Helvetica Neue" w:eastAsia="Times New Roman" w:hAnsi="Helvetica Neue" w:cs="Times New Roman"/>
          <w:color w:val="333333"/>
          <w:sz w:val="21"/>
          <w:szCs w:val="21"/>
          <w:lang w:eastAsia="en-GB"/>
        </w:rPr>
        <w:t>” (Australian College of mental health nursing, 2010, p.6).</w:t>
      </w:r>
    </w:p>
    <w:p w14:paraId="54DB7EE3" w14:textId="681D5672"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This essay presents an opportunity for you as a M</w:t>
      </w:r>
      <w:r>
        <w:rPr>
          <w:rFonts w:ascii="Helvetica Neue" w:eastAsia="Times New Roman" w:hAnsi="Helvetica Neue" w:cs="Times New Roman"/>
          <w:color w:val="333333"/>
          <w:sz w:val="21"/>
          <w:szCs w:val="21"/>
          <w:lang w:eastAsia="en-GB"/>
        </w:rPr>
        <w:t>ental health nurses</w:t>
      </w:r>
      <w:r w:rsidRPr="00D72378">
        <w:rPr>
          <w:rFonts w:ascii="Helvetica Neue" w:eastAsia="Times New Roman" w:hAnsi="Helvetica Neue" w:cs="Times New Roman"/>
          <w:color w:val="333333"/>
          <w:sz w:val="21"/>
          <w:szCs w:val="21"/>
          <w:lang w:eastAsia="en-GB"/>
        </w:rPr>
        <w:t xml:space="preserve"> to explore how you might incorporate psychotherapy within your clinical practice using a case scenario.  </w:t>
      </w:r>
    </w:p>
    <w:p w14:paraId="039FA834"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b/>
          <w:bCs/>
          <w:color w:val="333333"/>
          <w:sz w:val="21"/>
          <w:szCs w:val="21"/>
          <w:u w:val="single"/>
          <w:lang w:eastAsia="en-GB"/>
        </w:rPr>
        <w:t>Case Study (Stephen)</w:t>
      </w:r>
      <w:r w:rsidRPr="00D72378">
        <w:rPr>
          <w:rFonts w:ascii="Helvetica Neue" w:eastAsia="Times New Roman" w:hAnsi="Helvetica Neue" w:cs="Times New Roman"/>
          <w:b/>
          <w:bCs/>
          <w:color w:val="333333"/>
          <w:sz w:val="21"/>
          <w:szCs w:val="21"/>
          <w:lang w:eastAsia="en-GB"/>
        </w:rPr>
        <w:t>:</w:t>
      </w:r>
    </w:p>
    <w:p w14:paraId="1F048F49"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 xml:space="preserve">Stephen is a 25-year-old single male with a diagnosis of schizoaffective disorder (depressive type) and history of sexual abuse as a child. He is currently living in a supported residential service (SRS) accommodation, unemployed and in receipt of the Jobseeker payment. Stephen has had several admissions into the acute in-patient unit and is currently receiving care through the mobile support and treatment service, MSTS (assertive community outreach team) on a compulsory treatment order under the mental health act. He was referred to the MSTS following several episodes of relapse mostly in the context of non-adherence to his medication and disengagement from services. Although when Stephen’s symptoms are well managed, he would often express desires to engage in goal directed activity such as finding a part-time job. His relapse signature includes, increased paranoid ideations about being under surveillance by government agencies, derogatory auditory </w:t>
      </w:r>
      <w:proofErr w:type="gramStart"/>
      <w:r w:rsidRPr="00D72378">
        <w:rPr>
          <w:rFonts w:ascii="Helvetica Neue" w:eastAsia="Times New Roman" w:hAnsi="Helvetica Neue" w:cs="Times New Roman"/>
          <w:color w:val="333333"/>
          <w:sz w:val="21"/>
          <w:szCs w:val="21"/>
          <w:lang w:eastAsia="en-GB"/>
        </w:rPr>
        <w:t>hallucinations</w:t>
      </w:r>
      <w:proofErr w:type="gramEnd"/>
      <w:r w:rsidRPr="00D72378">
        <w:rPr>
          <w:rFonts w:ascii="Helvetica Neue" w:eastAsia="Times New Roman" w:hAnsi="Helvetica Neue" w:cs="Times New Roman"/>
          <w:color w:val="333333"/>
          <w:sz w:val="21"/>
          <w:szCs w:val="21"/>
          <w:lang w:eastAsia="en-GB"/>
        </w:rPr>
        <w:t xml:space="preserve"> and ideas of reference from the TV. He also becomes quite preoccupied with sexual themes, believes he is dirty, unworthy and in need of cleansing (in the past he has tried drink a bleaching agent to obtain cleansing). He also has ongoing low mood, negative thoughts, hopeless, helpless and guilt themes. Stephen’s insight into his illness often fluctuates </w:t>
      </w:r>
      <w:proofErr w:type="gramStart"/>
      <w:r w:rsidRPr="00D72378">
        <w:rPr>
          <w:rFonts w:ascii="Helvetica Neue" w:eastAsia="Times New Roman" w:hAnsi="Helvetica Neue" w:cs="Times New Roman"/>
          <w:color w:val="333333"/>
          <w:sz w:val="21"/>
          <w:szCs w:val="21"/>
          <w:lang w:eastAsia="en-GB"/>
        </w:rPr>
        <w:t>during the course of</w:t>
      </w:r>
      <w:proofErr w:type="gramEnd"/>
      <w:r w:rsidRPr="00D72378">
        <w:rPr>
          <w:rFonts w:ascii="Helvetica Neue" w:eastAsia="Times New Roman" w:hAnsi="Helvetica Neue" w:cs="Times New Roman"/>
          <w:color w:val="333333"/>
          <w:sz w:val="21"/>
          <w:szCs w:val="21"/>
          <w:lang w:eastAsia="en-GB"/>
        </w:rPr>
        <w:t xml:space="preserve"> his illness.  </w:t>
      </w:r>
    </w:p>
    <w:p w14:paraId="0CF9A66F"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b/>
          <w:bCs/>
          <w:color w:val="333333"/>
          <w:sz w:val="21"/>
          <w:szCs w:val="21"/>
          <w:u w:val="single"/>
          <w:lang w:eastAsia="en-GB"/>
        </w:rPr>
        <w:t>Details of the Task</w:t>
      </w:r>
      <w:r w:rsidRPr="00D72378">
        <w:rPr>
          <w:rFonts w:ascii="Helvetica Neue" w:eastAsia="Times New Roman" w:hAnsi="Helvetica Neue" w:cs="Times New Roman"/>
          <w:color w:val="333333"/>
          <w:sz w:val="21"/>
          <w:szCs w:val="21"/>
          <w:lang w:eastAsia="en-GB"/>
        </w:rPr>
        <w:t>:</w:t>
      </w:r>
    </w:p>
    <w:p w14:paraId="6072ABAA"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This case scenario of Stephen presents an opportunity as a clinician to work with a consumer who is non-adherent with treatment and who has ongoing negative thoughts and psychotic symptoms using the principles of motivational interviewing and cognitive behavioural therapy. The treatment setting could be either community or in-patient mental health (your approach could slightly differ depending on the setting).</w:t>
      </w:r>
    </w:p>
    <w:p w14:paraId="2A309391"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The essay has 3 major components or areas that you will need to focus on:</w:t>
      </w:r>
    </w:p>
    <w:p w14:paraId="2499F05A" w14:textId="77777777" w:rsidR="00D72378" w:rsidRPr="00D72378" w:rsidRDefault="00D72378" w:rsidP="00D72378">
      <w:pPr>
        <w:numPr>
          <w:ilvl w:val="0"/>
          <w:numId w:val="1"/>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An </w:t>
      </w:r>
      <w:r w:rsidRPr="00D72378">
        <w:rPr>
          <w:rFonts w:ascii="Helvetica Neue" w:eastAsia="Times New Roman" w:hAnsi="Helvetica Neue" w:cs="Times New Roman"/>
          <w:b/>
          <w:bCs/>
          <w:color w:val="333333"/>
          <w:sz w:val="21"/>
          <w:szCs w:val="21"/>
          <w:lang w:eastAsia="en-GB"/>
        </w:rPr>
        <w:t>introduction</w:t>
      </w:r>
      <w:r w:rsidRPr="00D72378">
        <w:rPr>
          <w:rFonts w:ascii="Helvetica Neue" w:eastAsia="Times New Roman" w:hAnsi="Helvetica Neue" w:cs="Times New Roman"/>
          <w:color w:val="333333"/>
          <w:sz w:val="21"/>
          <w:szCs w:val="21"/>
          <w:lang w:eastAsia="en-GB"/>
        </w:rPr>
        <w:t> that sets the scene for the essay, provides context and the scope of what your essay would be discussing. Approximately 300 words (Approx-1 page double spacing 12 font).</w:t>
      </w:r>
    </w:p>
    <w:p w14:paraId="40A67BE5" w14:textId="77777777" w:rsidR="00D72378" w:rsidRPr="00D72378" w:rsidRDefault="00D72378" w:rsidP="00D72378">
      <w:pPr>
        <w:numPr>
          <w:ilvl w:val="0"/>
          <w:numId w:val="1"/>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Discuss how you would utilise the principles of </w:t>
      </w:r>
      <w:r w:rsidRPr="00D72378">
        <w:rPr>
          <w:rFonts w:ascii="Helvetica Neue" w:eastAsia="Times New Roman" w:hAnsi="Helvetica Neue" w:cs="Times New Roman"/>
          <w:b/>
          <w:bCs/>
          <w:color w:val="333333"/>
          <w:sz w:val="21"/>
          <w:szCs w:val="21"/>
          <w:lang w:eastAsia="en-GB"/>
        </w:rPr>
        <w:t>trans theoretical model of change and motivational interviewing</w:t>
      </w:r>
      <w:r w:rsidRPr="00D72378">
        <w:rPr>
          <w:rFonts w:ascii="Helvetica Neue" w:eastAsia="Times New Roman" w:hAnsi="Helvetica Neue" w:cs="Times New Roman"/>
          <w:color w:val="333333"/>
          <w:sz w:val="21"/>
          <w:szCs w:val="21"/>
          <w:lang w:eastAsia="en-GB"/>
        </w:rPr>
        <w:t> to support Stephen when it comes to him taking his medications as prescribed. Your discussion should be embedded within the available evidence-based literature. Approximately 600 words (Approx.- 2 pages double spacing 12 font).</w:t>
      </w:r>
    </w:p>
    <w:p w14:paraId="4DEBD9CE" w14:textId="77777777" w:rsidR="00D72378" w:rsidRPr="00D72378" w:rsidRDefault="00D72378" w:rsidP="00D72378">
      <w:pPr>
        <w:numPr>
          <w:ilvl w:val="0"/>
          <w:numId w:val="1"/>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lastRenderedPageBreak/>
        <w:t>Discuss how you would utilise </w:t>
      </w:r>
      <w:r w:rsidRPr="00D72378">
        <w:rPr>
          <w:rFonts w:ascii="Helvetica Neue" w:eastAsia="Times New Roman" w:hAnsi="Helvetica Neue" w:cs="Times New Roman"/>
          <w:b/>
          <w:bCs/>
          <w:color w:val="333333"/>
          <w:sz w:val="21"/>
          <w:szCs w:val="21"/>
          <w:lang w:eastAsia="en-GB"/>
        </w:rPr>
        <w:t>cognitive behaviour therapy</w:t>
      </w:r>
      <w:r w:rsidRPr="00D72378">
        <w:rPr>
          <w:rFonts w:ascii="Helvetica Neue" w:eastAsia="Times New Roman" w:hAnsi="Helvetica Neue" w:cs="Times New Roman"/>
          <w:color w:val="333333"/>
          <w:sz w:val="21"/>
          <w:szCs w:val="21"/>
          <w:lang w:eastAsia="en-GB"/>
        </w:rPr>
        <w:t> when working with Stephen, embedding your approach within evidence-based literature. Approximately 600 words (Approx-2 pages double spacing 12 font). Please note, given the number of symptoms that Stephen is presenting with and your limitations with word limit, you will need to focus on specific symptoms rather than trying to cover all the symptoms listed.</w:t>
      </w:r>
    </w:p>
    <w:p w14:paraId="6C0F96F7" w14:textId="77777777" w:rsidR="00D72378" w:rsidRPr="00D72378" w:rsidRDefault="00D72378" w:rsidP="00D72378">
      <w:pPr>
        <w:rPr>
          <w:rFonts w:ascii="Times New Roman" w:eastAsia="Times New Roman" w:hAnsi="Times New Roman" w:cs="Times New Roman"/>
          <w:lang w:eastAsia="en-GB"/>
        </w:rPr>
      </w:pPr>
    </w:p>
    <w:p w14:paraId="70BFB085"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b/>
          <w:bCs/>
          <w:color w:val="333333"/>
          <w:sz w:val="28"/>
          <w:szCs w:val="28"/>
          <w:lang w:eastAsia="en-GB"/>
        </w:rPr>
        <w:t>Format</w:t>
      </w:r>
    </w:p>
    <w:p w14:paraId="04E3CEA3" w14:textId="77777777" w:rsidR="00D72378" w:rsidRPr="00D72378" w:rsidRDefault="00D72378" w:rsidP="00D72378">
      <w:pPr>
        <w:spacing w:before="180" w:after="180"/>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b/>
          <w:bCs/>
          <w:color w:val="333333"/>
          <w:sz w:val="21"/>
          <w:szCs w:val="21"/>
          <w:lang w:eastAsia="en-GB"/>
        </w:rPr>
        <w:t>Presentation and format requirements for Case study</w:t>
      </w:r>
      <w:r w:rsidRPr="00D72378">
        <w:rPr>
          <w:rFonts w:ascii="Helvetica Neue" w:eastAsia="Times New Roman" w:hAnsi="Helvetica Neue" w:cs="Times New Roman"/>
          <w:color w:val="333333"/>
          <w:sz w:val="21"/>
          <w:szCs w:val="21"/>
          <w:lang w:eastAsia="en-GB"/>
        </w:rPr>
        <w:t>:</w:t>
      </w:r>
    </w:p>
    <w:p w14:paraId="327B017B" w14:textId="77777777" w:rsidR="00D72378" w:rsidRPr="00D72378" w:rsidRDefault="00D72378" w:rsidP="00D72378">
      <w:pPr>
        <w:numPr>
          <w:ilvl w:val="0"/>
          <w:numId w:val="2"/>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 xml:space="preserve">The word count is 1,500 words (+/- 10%)- 5pages double spacing, 12 size </w:t>
      </w:r>
      <w:proofErr w:type="gramStart"/>
      <w:r w:rsidRPr="00D72378">
        <w:rPr>
          <w:rFonts w:ascii="Helvetica Neue" w:eastAsia="Times New Roman" w:hAnsi="Helvetica Neue" w:cs="Times New Roman"/>
          <w:color w:val="333333"/>
          <w:sz w:val="21"/>
          <w:szCs w:val="21"/>
          <w:lang w:eastAsia="en-GB"/>
        </w:rPr>
        <w:t>font</w:t>
      </w:r>
      <w:proofErr w:type="gramEnd"/>
      <w:r w:rsidRPr="00D72378">
        <w:rPr>
          <w:rFonts w:ascii="Helvetica Neue" w:eastAsia="Times New Roman" w:hAnsi="Helvetica Neue" w:cs="Times New Roman"/>
          <w:color w:val="333333"/>
          <w:sz w:val="21"/>
          <w:szCs w:val="21"/>
          <w:lang w:eastAsia="en-GB"/>
        </w:rPr>
        <w:t>. Please note the suggested breakdown of the word count above is only a suggestion. Please include your final word count at the beginning of the essay. The word count excludes the references used.</w:t>
      </w:r>
    </w:p>
    <w:p w14:paraId="33F4A35A" w14:textId="77777777" w:rsidR="00D72378" w:rsidRPr="00D72378" w:rsidRDefault="00D72378" w:rsidP="00D72378">
      <w:pPr>
        <w:numPr>
          <w:ilvl w:val="0"/>
          <w:numId w:val="2"/>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A minimum of 8 references is required. References used should not be more than 10 years old except if it is a seminal work/study. Use APA 7</w:t>
      </w:r>
      <w:r w:rsidRPr="00D72378">
        <w:rPr>
          <w:rFonts w:ascii="Helvetica Neue" w:eastAsia="Times New Roman" w:hAnsi="Helvetica Neue" w:cs="Times New Roman"/>
          <w:color w:val="333333"/>
          <w:sz w:val="16"/>
          <w:szCs w:val="16"/>
          <w:vertAlign w:val="superscript"/>
          <w:lang w:eastAsia="en-GB"/>
        </w:rPr>
        <w:t>th</w:t>
      </w:r>
      <w:r w:rsidRPr="00D72378">
        <w:rPr>
          <w:rFonts w:ascii="Helvetica Neue" w:eastAsia="Times New Roman" w:hAnsi="Helvetica Neue" w:cs="Times New Roman"/>
          <w:color w:val="333333"/>
          <w:sz w:val="21"/>
          <w:szCs w:val="21"/>
          <w:lang w:eastAsia="en-GB"/>
        </w:rPr>
        <w:t> ed style.</w:t>
      </w:r>
    </w:p>
    <w:p w14:paraId="4B2B7B1A" w14:textId="77777777" w:rsidR="00D72378" w:rsidRPr="00D72378" w:rsidRDefault="00D72378" w:rsidP="00D72378">
      <w:pPr>
        <w:numPr>
          <w:ilvl w:val="0"/>
          <w:numId w:val="2"/>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Use 2.5cm margins on each side of the page with double spacing between lines. Use 11 or 12 points fonts.</w:t>
      </w:r>
    </w:p>
    <w:p w14:paraId="5E1E7241" w14:textId="77777777" w:rsidR="00D72378" w:rsidRPr="00D72378" w:rsidRDefault="00D72378" w:rsidP="00D72378">
      <w:pPr>
        <w:numPr>
          <w:ilvl w:val="0"/>
          <w:numId w:val="2"/>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 xml:space="preserve">Please note even though the rubric is marked out of 90 points, your final grade would be scaled to 45% of your overall mark for the unit, </w:t>
      </w:r>
      <w:proofErr w:type="gramStart"/>
      <w:r w:rsidRPr="00D72378">
        <w:rPr>
          <w:rFonts w:ascii="Helvetica Neue" w:eastAsia="Times New Roman" w:hAnsi="Helvetica Neue" w:cs="Times New Roman"/>
          <w:color w:val="333333"/>
          <w:sz w:val="21"/>
          <w:szCs w:val="21"/>
          <w:lang w:eastAsia="en-GB"/>
        </w:rPr>
        <w:t>e.g.</w:t>
      </w:r>
      <w:proofErr w:type="gramEnd"/>
      <w:r w:rsidRPr="00D72378">
        <w:rPr>
          <w:rFonts w:ascii="Helvetica Neue" w:eastAsia="Times New Roman" w:hAnsi="Helvetica Neue" w:cs="Times New Roman"/>
          <w:color w:val="333333"/>
          <w:sz w:val="21"/>
          <w:szCs w:val="21"/>
          <w:lang w:eastAsia="en-GB"/>
        </w:rPr>
        <w:t xml:space="preserve"> if you receive a mark of 70/90, your final mark would be 35/45.</w:t>
      </w:r>
    </w:p>
    <w:p w14:paraId="517580E8" w14:textId="77777777" w:rsidR="00D72378" w:rsidRPr="00D72378" w:rsidRDefault="00D72378" w:rsidP="00D72378">
      <w:pPr>
        <w:spacing w:before="90" w:after="90"/>
        <w:outlineLvl w:val="2"/>
        <w:rPr>
          <w:rFonts w:ascii="Helvetica Neue" w:eastAsia="Times New Roman" w:hAnsi="Helvetica Neue" w:cs="Times New Roman"/>
          <w:b/>
          <w:bCs/>
          <w:color w:val="333333"/>
          <w:sz w:val="27"/>
          <w:szCs w:val="27"/>
          <w:lang w:eastAsia="en-GB"/>
        </w:rPr>
      </w:pPr>
      <w:r w:rsidRPr="00D72378">
        <w:rPr>
          <w:rFonts w:ascii="Helvetica Neue" w:eastAsia="Times New Roman" w:hAnsi="Helvetica Neue" w:cs="Times New Roman"/>
          <w:b/>
          <w:bCs/>
          <w:color w:val="333333"/>
          <w:sz w:val="27"/>
          <w:szCs w:val="27"/>
          <w:lang w:eastAsia="en-GB"/>
        </w:rPr>
        <w:t>Learning Outcomes</w:t>
      </w:r>
    </w:p>
    <w:p w14:paraId="23DF2012" w14:textId="77777777" w:rsidR="00D72378" w:rsidRPr="00D72378" w:rsidRDefault="00D72378" w:rsidP="00D72378">
      <w:pPr>
        <w:numPr>
          <w:ilvl w:val="0"/>
          <w:numId w:val="3"/>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Critically evaluate the effectiveness of self as a therapeutic tool when in professional practice.</w:t>
      </w:r>
    </w:p>
    <w:p w14:paraId="41DE1992" w14:textId="77777777" w:rsidR="00D72378" w:rsidRPr="00D72378" w:rsidRDefault="00D72378" w:rsidP="00D72378">
      <w:pPr>
        <w:numPr>
          <w:ilvl w:val="0"/>
          <w:numId w:val="3"/>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Analyse the application of differing techniques available to the skilled clinician to achieve effective assessment and therapeutic tools.</w:t>
      </w:r>
    </w:p>
    <w:p w14:paraId="0087D760" w14:textId="77777777" w:rsidR="00D72378" w:rsidRPr="00D72378" w:rsidRDefault="00D72378" w:rsidP="00D72378">
      <w:pPr>
        <w:numPr>
          <w:ilvl w:val="0"/>
          <w:numId w:val="3"/>
        </w:numPr>
        <w:spacing w:before="100" w:beforeAutospacing="1" w:after="100" w:afterAutospacing="1"/>
        <w:ind w:left="1095"/>
        <w:rPr>
          <w:rFonts w:ascii="Helvetica Neue" w:eastAsia="Times New Roman" w:hAnsi="Helvetica Neue" w:cs="Times New Roman"/>
          <w:color w:val="333333"/>
          <w:sz w:val="21"/>
          <w:szCs w:val="21"/>
          <w:lang w:eastAsia="en-GB"/>
        </w:rPr>
      </w:pPr>
      <w:r w:rsidRPr="00D72378">
        <w:rPr>
          <w:rFonts w:ascii="Helvetica Neue" w:eastAsia="Times New Roman" w:hAnsi="Helvetica Neue" w:cs="Times New Roman"/>
          <w:color w:val="333333"/>
          <w:sz w:val="21"/>
          <w:szCs w:val="21"/>
          <w:lang w:eastAsia="en-GB"/>
        </w:rPr>
        <w:t>Identify the role of the mental health nurse as a therapist and synthesise skills in assessment and triage of clients with mental illness</w:t>
      </w:r>
    </w:p>
    <w:p w14:paraId="0BB684E5" w14:textId="77777777" w:rsidR="00D72378" w:rsidRDefault="00D72378" w:rsidP="00D72378">
      <w:pPr>
        <w:pStyle w:val="Heading3"/>
        <w:spacing w:before="90" w:beforeAutospacing="0" w:after="90" w:afterAutospacing="0"/>
        <w:rPr>
          <w:rFonts w:ascii="Helvetica Neue" w:hAnsi="Helvetica Neue"/>
          <w:color w:val="333333"/>
        </w:rPr>
      </w:pPr>
      <w:r>
        <w:rPr>
          <w:rFonts w:ascii="Helvetica Neue" w:hAnsi="Helvetica Neue"/>
          <w:color w:val="333333"/>
        </w:rPr>
        <w:t>Assessment Resources</w:t>
      </w:r>
    </w:p>
    <w:p w14:paraId="741502B4" w14:textId="77777777" w:rsidR="00D72378" w:rsidRDefault="00D72378" w:rsidP="00D72378">
      <w:pPr>
        <w:pStyle w:val="NormalWeb"/>
        <w:spacing w:before="0" w:beforeAutospacing="0" w:after="0" w:afterAutospacing="0"/>
        <w:rPr>
          <w:rFonts w:ascii="Helvetica Neue" w:hAnsi="Helvetica Neue"/>
          <w:color w:val="333333"/>
          <w:sz w:val="21"/>
          <w:szCs w:val="21"/>
        </w:rPr>
      </w:pPr>
      <w:r>
        <w:rPr>
          <w:rFonts w:ascii="Helvetica Neue" w:hAnsi="Helvetica Neue"/>
          <w:color w:val="333333"/>
          <w:sz w:val="21"/>
          <w:szCs w:val="21"/>
        </w:rPr>
        <w:t>The resources for this Assessment task can be found in the weekly support material modules section in the course canvas shell.</w:t>
      </w:r>
      <w:r>
        <w:rPr>
          <w:rFonts w:ascii="Helvetica Neue" w:hAnsi="Helvetica Neue"/>
          <w:color w:val="333333"/>
          <w:sz w:val="21"/>
          <w:szCs w:val="21"/>
        </w:rPr>
        <w:br/>
        <w:t>Questions can be posted on the Course discussion board or emailed to your teacher.</w:t>
      </w:r>
      <w:r>
        <w:rPr>
          <w:rFonts w:ascii="Helvetica Neue" w:hAnsi="Helvetica Neue"/>
          <w:color w:val="333333"/>
          <w:sz w:val="21"/>
          <w:szCs w:val="21"/>
        </w:rPr>
        <w:br/>
      </w:r>
      <w:hyperlink r:id="rId5" w:tgtFrame="_blank" w:history="1">
        <w:r>
          <w:rPr>
            <w:rStyle w:val="Hyperlink"/>
            <w:rFonts w:ascii="Helvetica Neue" w:hAnsi="Helvetica Neue"/>
            <w:b/>
            <w:bCs/>
            <w:color w:val="0074E7"/>
          </w:rPr>
          <w:t>RMIT  Learning lab: Study resources</w:t>
        </w:r>
        <w:r>
          <w:rPr>
            <w:rStyle w:val="screenreader-only"/>
            <w:rFonts w:ascii="Helvetica Neue" w:hAnsi="Helvetica Neue"/>
            <w:b/>
            <w:bCs/>
            <w:color w:val="0074E7"/>
            <w:u w:val="single"/>
            <w:bdr w:val="none" w:sz="0" w:space="0" w:color="auto" w:frame="1"/>
          </w:rPr>
          <w:t> (Links to an external site.)</w:t>
        </w:r>
      </w:hyperlink>
      <w:r>
        <w:rPr>
          <w:rStyle w:val="apple-converted-space"/>
          <w:rFonts w:ascii="Helvetica Neue" w:hAnsi="Helvetica Neue"/>
          <w:color w:val="333333"/>
          <w:sz w:val="21"/>
          <w:szCs w:val="21"/>
        </w:rPr>
        <w:t> </w:t>
      </w:r>
      <w:r>
        <w:rPr>
          <w:rFonts w:ascii="Helvetica Neue" w:hAnsi="Helvetica Neue"/>
          <w:color w:val="333333"/>
          <w:sz w:val="21"/>
          <w:szCs w:val="21"/>
        </w:rPr>
        <w:t>​(part of the Study and Learning Centre) has a range of resources to help students with writing.</w:t>
      </w:r>
      <w:r>
        <w:rPr>
          <w:rFonts w:ascii="Helvetica Neue" w:hAnsi="Helvetica Neue"/>
          <w:color w:val="333333"/>
          <w:sz w:val="21"/>
          <w:szCs w:val="21"/>
        </w:rPr>
        <w:br/>
      </w:r>
      <w:hyperlink r:id="rId6" w:tgtFrame="_blank" w:history="1">
        <w:r>
          <w:rPr>
            <w:rStyle w:val="Hyperlink"/>
            <w:rFonts w:ascii="Helvetica Neue" w:hAnsi="Helvetica Neue"/>
            <w:b/>
            <w:bCs/>
            <w:color w:val="0074E7"/>
          </w:rPr>
          <w:t>Reference guide:</w:t>
        </w:r>
        <w:r>
          <w:rPr>
            <w:rStyle w:val="screenreader-only"/>
            <w:rFonts w:ascii="Helvetica Neue" w:hAnsi="Helvetica Neue"/>
            <w:b/>
            <w:bCs/>
            <w:color w:val="0074E7"/>
            <w:u w:val="single"/>
            <w:bdr w:val="none" w:sz="0" w:space="0" w:color="auto" w:frame="1"/>
          </w:rPr>
          <w:t> (Links to an external site.)</w:t>
        </w:r>
      </w:hyperlink>
      <w:r>
        <w:rPr>
          <w:rStyle w:val="apple-converted-space"/>
          <w:rFonts w:ascii="Helvetica Neue" w:hAnsi="Helvetica Neue"/>
          <w:color w:val="333333"/>
          <w:sz w:val="21"/>
          <w:szCs w:val="21"/>
        </w:rPr>
        <w:t> </w:t>
      </w:r>
      <w:r>
        <w:rPr>
          <w:rFonts w:ascii="Helvetica Neue" w:hAnsi="Helvetica Neue"/>
          <w:color w:val="333333"/>
          <w:sz w:val="21"/>
          <w:szCs w:val="21"/>
        </w:rPr>
        <w:t>​this pdf provides a sample of how you should reference in the Chicago style.</w:t>
      </w:r>
    </w:p>
    <w:p w14:paraId="6515B876" w14:textId="77777777" w:rsidR="00D72378" w:rsidRDefault="00D72378" w:rsidP="00D72378">
      <w:pPr>
        <w:pStyle w:val="NormalWeb"/>
        <w:spacing w:before="180" w:beforeAutospacing="0" w:after="180" w:afterAutospacing="0"/>
        <w:rPr>
          <w:rFonts w:ascii="Helvetica Neue" w:hAnsi="Helvetica Neue"/>
          <w:color w:val="333333"/>
          <w:sz w:val="21"/>
          <w:szCs w:val="21"/>
        </w:rPr>
      </w:pPr>
      <w:r>
        <w:rPr>
          <w:rFonts w:ascii="Helvetica Neue" w:hAnsi="Helvetica Neue"/>
          <w:color w:val="333333"/>
          <w:sz w:val="21"/>
          <w:szCs w:val="21"/>
        </w:rPr>
        <w:t> </w:t>
      </w:r>
    </w:p>
    <w:p w14:paraId="4C3C519F" w14:textId="77777777" w:rsidR="00D72378" w:rsidRPr="00D72378" w:rsidRDefault="00D72378" w:rsidP="00D72378">
      <w:pPr>
        <w:shd w:val="clear" w:color="auto" w:fill="F5F5F5"/>
        <w:rPr>
          <w:rFonts w:ascii="Helvetica Neue" w:eastAsia="Times New Roman" w:hAnsi="Helvetica Neue" w:cs="Times New Roman"/>
          <w:b/>
          <w:bCs/>
          <w:color w:val="333333"/>
          <w:sz w:val="21"/>
          <w:szCs w:val="21"/>
          <w:lang w:eastAsia="en-GB"/>
        </w:rPr>
      </w:pPr>
      <w:r w:rsidRPr="00D72378">
        <w:rPr>
          <w:rFonts w:ascii="Helvetica Neue" w:eastAsia="Times New Roman" w:hAnsi="Helvetica Neue" w:cs="Times New Roman"/>
          <w:b/>
          <w:bCs/>
          <w:color w:val="333333"/>
          <w:sz w:val="21"/>
          <w:szCs w:val="21"/>
          <w:lang w:eastAsia="en-GB"/>
        </w:rPr>
        <w:t>Case Study Rubric</w:t>
      </w:r>
    </w:p>
    <w:tbl>
      <w:tblPr>
        <w:tblW w:w="12109" w:type="dxa"/>
        <w:tblCellMar>
          <w:top w:w="15" w:type="dxa"/>
          <w:left w:w="15" w:type="dxa"/>
          <w:bottom w:w="15" w:type="dxa"/>
          <w:right w:w="15" w:type="dxa"/>
        </w:tblCellMar>
        <w:tblLook w:val="04A0" w:firstRow="1" w:lastRow="0" w:firstColumn="1" w:lastColumn="0" w:noHBand="0" w:noVBand="1"/>
      </w:tblPr>
      <w:tblGrid>
        <w:gridCol w:w="3553"/>
        <w:gridCol w:w="8567"/>
        <w:gridCol w:w="881"/>
      </w:tblGrid>
      <w:tr w:rsidR="00D72378" w:rsidRPr="00D72378" w14:paraId="3AFCDB3D" w14:textId="77777777" w:rsidTr="00D72378">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41141881" w14:textId="77777777" w:rsidR="00D72378" w:rsidRPr="00D72378" w:rsidRDefault="00D72378" w:rsidP="00D72378">
            <w:pPr>
              <w:jc w:val="center"/>
              <w:divId w:val="1470899517"/>
              <w:rPr>
                <w:rFonts w:ascii="Times New Roman" w:eastAsia="Times New Roman" w:hAnsi="Times New Roman" w:cs="Times New Roman"/>
                <w:lang w:eastAsia="en-GB"/>
              </w:rPr>
            </w:pPr>
            <w:r w:rsidRPr="00D72378">
              <w:rPr>
                <w:rFonts w:ascii="Times New Roman" w:eastAsia="Times New Roman" w:hAnsi="Times New Roman" w:cs="Times New Roman"/>
                <w:lang w:eastAsia="en-GB"/>
              </w:rPr>
              <w:lastRenderedPageBreak/>
              <w:t>Case Study Rubric</w:t>
            </w:r>
          </w:p>
        </w:tc>
      </w:tr>
      <w:tr w:rsidR="00D72378" w:rsidRPr="00D72378" w14:paraId="23FE5C32" w14:textId="77777777" w:rsidTr="00D72378">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1738CDA" w14:textId="77777777" w:rsidR="00D72378" w:rsidRPr="00D72378" w:rsidRDefault="00D72378" w:rsidP="00D72378">
            <w:pPr>
              <w:jc w:val="center"/>
              <w:rPr>
                <w:rFonts w:ascii="Times New Roman" w:eastAsia="Times New Roman" w:hAnsi="Times New Roman" w:cs="Times New Roman"/>
                <w:b/>
                <w:bCs/>
                <w:lang w:eastAsia="en-GB"/>
              </w:rPr>
            </w:pPr>
            <w:r w:rsidRPr="00D72378">
              <w:rPr>
                <w:rFonts w:ascii="Times New Roman" w:eastAsia="Times New Roman" w:hAnsi="Times New Roman" w:cs="Times New Roman"/>
                <w:b/>
                <w:bCs/>
                <w:lang w:eastAsia="en-GB"/>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8EF4AEF" w14:textId="77777777" w:rsidR="00D72378" w:rsidRPr="00D72378" w:rsidRDefault="00D72378" w:rsidP="00D72378">
            <w:pPr>
              <w:jc w:val="center"/>
              <w:rPr>
                <w:rFonts w:ascii="Times New Roman" w:eastAsia="Times New Roman" w:hAnsi="Times New Roman" w:cs="Times New Roman"/>
                <w:b/>
                <w:bCs/>
                <w:lang w:eastAsia="en-GB"/>
              </w:rPr>
            </w:pPr>
            <w:r w:rsidRPr="00D72378">
              <w:rPr>
                <w:rFonts w:ascii="Times New Roman" w:eastAsia="Times New Roman" w:hAnsi="Times New Roman" w:cs="Times New Roman"/>
                <w:b/>
                <w:bCs/>
                <w:lang w:eastAsia="en-GB"/>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F1A6E18" w14:textId="77777777" w:rsidR="00D72378" w:rsidRPr="00D72378" w:rsidRDefault="00D72378" w:rsidP="00D72378">
            <w:pPr>
              <w:jc w:val="center"/>
              <w:rPr>
                <w:rFonts w:ascii="Times New Roman" w:eastAsia="Times New Roman" w:hAnsi="Times New Roman" w:cs="Times New Roman"/>
                <w:b/>
                <w:bCs/>
                <w:lang w:eastAsia="en-GB"/>
              </w:rPr>
            </w:pPr>
            <w:r w:rsidRPr="00D72378">
              <w:rPr>
                <w:rFonts w:ascii="Times New Roman" w:eastAsia="Times New Roman" w:hAnsi="Times New Roman" w:cs="Times New Roman"/>
                <w:b/>
                <w:bCs/>
                <w:lang w:eastAsia="en-GB"/>
              </w:rPr>
              <w:t>Pts</w:t>
            </w:r>
          </w:p>
        </w:tc>
      </w:tr>
      <w:tr w:rsidR="00D72378" w:rsidRPr="00D72378" w14:paraId="30169861" w14:textId="77777777" w:rsidTr="00D72378">
        <w:trPr>
          <w:trHeight w:val="399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7023BCF5" w14:textId="77777777" w:rsidR="00D72378" w:rsidRPr="00D72378" w:rsidRDefault="00D72378" w:rsidP="00D72378">
            <w:pPr>
              <w:textAlignment w:val="center"/>
              <w:rPr>
                <w:rFonts w:ascii="Times New Roman" w:eastAsia="Times New Roman" w:hAnsi="Times New Roman" w:cs="Times New Roman"/>
                <w:lang w:eastAsia="en-GB"/>
              </w:rPr>
            </w:pPr>
            <w:r w:rsidRPr="00D72378">
              <w:rPr>
                <w:rFonts w:ascii="Times New Roman" w:eastAsia="Times New Roman" w:hAnsi="Times New Roman" w:cs="Times New Roman"/>
                <w:bdr w:val="none" w:sz="0" w:space="0" w:color="auto" w:frame="1"/>
                <w:lang w:eastAsia="en-GB"/>
              </w:rPr>
              <w:t xml:space="preserve">This criterion is linked to a learning </w:t>
            </w:r>
            <w:proofErr w:type="spellStart"/>
            <w:r w:rsidRPr="00D72378">
              <w:rPr>
                <w:rFonts w:ascii="Times New Roman" w:eastAsia="Times New Roman" w:hAnsi="Times New Roman" w:cs="Times New Roman"/>
                <w:bdr w:val="none" w:sz="0" w:space="0" w:color="auto" w:frame="1"/>
                <w:lang w:eastAsia="en-GB"/>
              </w:rPr>
              <w:t>outcome</w:t>
            </w:r>
            <w:r w:rsidRPr="00D72378">
              <w:rPr>
                <w:rFonts w:ascii="Times New Roman" w:eastAsia="Times New Roman" w:hAnsi="Times New Roman" w:cs="Times New Roman"/>
                <w:lang w:eastAsia="en-GB"/>
              </w:rPr>
              <w:t>Introduction</w:t>
            </w:r>
            <w:proofErr w:type="spellEnd"/>
            <w:r w:rsidRPr="00D72378">
              <w:rPr>
                <w:rFonts w:ascii="Times New Roman" w:eastAsia="Times New Roman" w:hAnsi="Times New Roman" w:cs="Times New Roman"/>
                <w:lang w:eastAsia="en-GB"/>
              </w:rPr>
              <w:t>/Background</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526" w:type="dxa"/>
              <w:tblCellMar>
                <w:top w:w="15" w:type="dxa"/>
                <w:left w:w="15" w:type="dxa"/>
                <w:bottom w:w="15" w:type="dxa"/>
                <w:right w:w="15" w:type="dxa"/>
              </w:tblCellMar>
              <w:tblLook w:val="04A0" w:firstRow="1" w:lastRow="0" w:firstColumn="1" w:lastColumn="0" w:noHBand="0" w:noVBand="1"/>
            </w:tblPr>
            <w:tblGrid>
              <w:gridCol w:w="1982"/>
              <w:gridCol w:w="1604"/>
              <w:gridCol w:w="1683"/>
              <w:gridCol w:w="1833"/>
              <w:gridCol w:w="1424"/>
            </w:tblGrid>
            <w:tr w:rsidR="00D72378" w:rsidRPr="00D72378" w14:paraId="00DDB68D"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614F832"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10 to &gt;8.0 Pts</w:t>
                  </w:r>
                </w:p>
                <w:p w14:paraId="0D824CF1"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High Distinction</w:t>
                  </w:r>
                </w:p>
                <w:p w14:paraId="5ACE648F"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Provides excellent background information about the topic. Defines the scope and context of the paper. Sets an excellent scene for the paper. Outlines how key issues will be addressed in the discussion.</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AF4A5D4"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8 to &gt;7.0 Pts</w:t>
                  </w:r>
                </w:p>
                <w:p w14:paraId="568A94B9"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Distinction</w:t>
                  </w:r>
                </w:p>
                <w:p w14:paraId="1D786DD4"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Provides very good background information about the topic. Defines the scope and context of the paper.</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01A11B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7 to &gt;6.0 Pts</w:t>
                  </w:r>
                </w:p>
                <w:p w14:paraId="7326800E"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Credit</w:t>
                  </w:r>
                </w:p>
                <w:p w14:paraId="270B8C7A"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Provides good background information about the topic. Defines the scope and context of the paper. Appropriate length.</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118F3AC"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6 to &gt;4.0 Pts</w:t>
                  </w:r>
                </w:p>
                <w:p w14:paraId="3548CEAC"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Pass</w:t>
                  </w:r>
                </w:p>
                <w:p w14:paraId="452D7760"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Too long or too short. Some material in introduction belongs in the body. Very minimal background information about the topic. Key information missing.</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C496983"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4 to &gt;0 Pts</w:t>
                  </w:r>
                </w:p>
                <w:p w14:paraId="2761C1A0"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Fail</w:t>
                  </w:r>
                </w:p>
                <w:p w14:paraId="6C4DD47D"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Rambling and unfocused or no introduction at all.</w:t>
                  </w:r>
                </w:p>
              </w:tc>
            </w:tr>
          </w:tbl>
          <w:p w14:paraId="54B0EB81" w14:textId="77777777" w:rsidR="00D72378" w:rsidRPr="00D72378" w:rsidRDefault="00D72378" w:rsidP="00D72378">
            <w:pPr>
              <w:rPr>
                <w:rFonts w:ascii="Times New Roman" w:eastAsia="Times New Roman" w:hAnsi="Times New Roman" w:cs="Times New Roman"/>
                <w:lang w:eastAsia="en-GB"/>
              </w:rPr>
            </w:pPr>
          </w:p>
        </w:tc>
        <w:tc>
          <w:tcPr>
            <w:tcW w:w="0" w:type="auto"/>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22479B1E"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10 pts</w:t>
            </w:r>
          </w:p>
        </w:tc>
      </w:tr>
      <w:tr w:rsidR="00D72378" w:rsidRPr="00D72378" w14:paraId="59FAC152" w14:textId="77777777" w:rsidTr="00D72378">
        <w:trPr>
          <w:trHeight w:val="642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6DE089D7" w14:textId="77777777" w:rsidR="00D72378" w:rsidRPr="00D72378" w:rsidRDefault="00D72378" w:rsidP="00D72378">
            <w:pPr>
              <w:textAlignment w:val="center"/>
              <w:rPr>
                <w:rFonts w:ascii="Times New Roman" w:eastAsia="Times New Roman" w:hAnsi="Times New Roman" w:cs="Times New Roman"/>
                <w:lang w:eastAsia="en-GB"/>
              </w:rPr>
            </w:pPr>
            <w:r w:rsidRPr="00D72378">
              <w:rPr>
                <w:rFonts w:ascii="Times New Roman" w:eastAsia="Times New Roman" w:hAnsi="Times New Roman" w:cs="Times New Roman"/>
                <w:bdr w:val="none" w:sz="0" w:space="0" w:color="auto" w:frame="1"/>
                <w:lang w:eastAsia="en-GB"/>
              </w:rPr>
              <w:t xml:space="preserve">This criterion is linked to a learning </w:t>
            </w:r>
            <w:proofErr w:type="spellStart"/>
            <w:r w:rsidRPr="00D72378">
              <w:rPr>
                <w:rFonts w:ascii="Times New Roman" w:eastAsia="Times New Roman" w:hAnsi="Times New Roman" w:cs="Times New Roman"/>
                <w:bdr w:val="none" w:sz="0" w:space="0" w:color="auto" w:frame="1"/>
                <w:lang w:eastAsia="en-GB"/>
              </w:rPr>
              <w:t>outcome</w:t>
            </w:r>
            <w:r w:rsidRPr="00D72378">
              <w:rPr>
                <w:rFonts w:ascii="Times New Roman" w:eastAsia="Times New Roman" w:hAnsi="Times New Roman" w:cs="Times New Roman"/>
                <w:lang w:eastAsia="en-GB"/>
              </w:rPr>
              <w:t>Application</w:t>
            </w:r>
            <w:proofErr w:type="spellEnd"/>
            <w:r w:rsidRPr="00D72378">
              <w:rPr>
                <w:rFonts w:ascii="Times New Roman" w:eastAsia="Times New Roman" w:hAnsi="Times New Roman" w:cs="Times New Roman"/>
                <w:lang w:eastAsia="en-GB"/>
              </w:rPr>
              <w:t xml:space="preserve"> of motivational interviewing</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541" w:type="dxa"/>
              <w:tblCellMar>
                <w:top w:w="15" w:type="dxa"/>
                <w:left w:w="15" w:type="dxa"/>
                <w:bottom w:w="15" w:type="dxa"/>
                <w:right w:w="15" w:type="dxa"/>
              </w:tblCellMar>
              <w:tblLook w:val="04A0" w:firstRow="1" w:lastRow="0" w:firstColumn="1" w:lastColumn="0" w:noHBand="0" w:noVBand="1"/>
            </w:tblPr>
            <w:tblGrid>
              <w:gridCol w:w="1598"/>
              <w:gridCol w:w="1598"/>
              <w:gridCol w:w="1591"/>
              <w:gridCol w:w="1617"/>
              <w:gridCol w:w="2137"/>
            </w:tblGrid>
            <w:tr w:rsidR="00D72378" w:rsidRPr="00D72378" w14:paraId="57AC8F17"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A14FDAE"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30 to &gt;23.0 Pts</w:t>
                  </w:r>
                </w:p>
                <w:p w14:paraId="7254F0B9"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High Distinction</w:t>
                  </w:r>
                </w:p>
                <w:p w14:paraId="3FA3D45B"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an excellent understanding of MI principles and has accurately integrated and applied these principles within the case study supported by evidenced based literature. Excellent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B16774F"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23 to &gt;20.0 Pts</w:t>
                  </w:r>
                </w:p>
                <w:p w14:paraId="77EBD9C7"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Distinction</w:t>
                  </w:r>
                </w:p>
                <w:p w14:paraId="2E0E9D75"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a very good understanding of MI principles and has accurately integrated and applied these principles within the case study supported by evidenced based literature. Very good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1BB563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20 to &gt;17.0 Pts</w:t>
                  </w:r>
                </w:p>
                <w:p w14:paraId="0AE7451D"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Credit</w:t>
                  </w:r>
                </w:p>
                <w:p w14:paraId="655327CD"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good understanding of MI principles and has mostly integrated and applied these principles within the case study supported by some evidenced based literature. Good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22AD222"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17 to &gt;14.0 Pts</w:t>
                  </w:r>
                </w:p>
                <w:p w14:paraId="7FCC37C4"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Pass</w:t>
                  </w:r>
                </w:p>
                <w:p w14:paraId="58845D1A"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an average understanding of MI principles, lack of proper integration and application of the principles within the case study and this is not supported by evidence-based literature. Very little evidence of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8F494DF"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14 to &gt;0 Pts</w:t>
                  </w:r>
                </w:p>
                <w:p w14:paraId="0A00147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Fail</w:t>
                  </w:r>
                </w:p>
                <w:p w14:paraId="401DF0D2"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Lack of understanding of MI principles. Lack of integration and application within the case being discussed. Has not drawn upon existing evidence-based literature to support arguments/approach. No evidence of consumer recovery focused approach.</w:t>
                  </w:r>
                </w:p>
              </w:tc>
            </w:tr>
          </w:tbl>
          <w:p w14:paraId="11FA474A" w14:textId="77777777" w:rsidR="00D72378" w:rsidRPr="00D72378" w:rsidRDefault="00D72378" w:rsidP="00D72378">
            <w:pPr>
              <w:rPr>
                <w:rFonts w:ascii="Times New Roman" w:eastAsia="Times New Roman" w:hAnsi="Times New Roman" w:cs="Times New Roman"/>
                <w:lang w:eastAsia="en-GB"/>
              </w:rPr>
            </w:pPr>
          </w:p>
        </w:tc>
        <w:tc>
          <w:tcPr>
            <w:tcW w:w="0" w:type="auto"/>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498DA4DE"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30 pts</w:t>
            </w:r>
          </w:p>
        </w:tc>
      </w:tr>
      <w:tr w:rsidR="00D72378" w:rsidRPr="00D72378" w14:paraId="42A9FE6C" w14:textId="77777777" w:rsidTr="00D72378">
        <w:trPr>
          <w:trHeight w:val="804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03D75D7B" w14:textId="77777777" w:rsidR="00D72378" w:rsidRPr="00D72378" w:rsidRDefault="00D72378" w:rsidP="00D72378">
            <w:pPr>
              <w:textAlignment w:val="center"/>
              <w:rPr>
                <w:rFonts w:ascii="Times New Roman" w:eastAsia="Times New Roman" w:hAnsi="Times New Roman" w:cs="Times New Roman"/>
                <w:lang w:eastAsia="en-GB"/>
              </w:rPr>
            </w:pPr>
            <w:r w:rsidRPr="00D72378">
              <w:rPr>
                <w:rFonts w:ascii="Times New Roman" w:eastAsia="Times New Roman" w:hAnsi="Times New Roman" w:cs="Times New Roman"/>
                <w:bdr w:val="none" w:sz="0" w:space="0" w:color="auto" w:frame="1"/>
                <w:lang w:eastAsia="en-GB"/>
              </w:rPr>
              <w:lastRenderedPageBreak/>
              <w:t xml:space="preserve">This criterion is linked to a learning </w:t>
            </w:r>
            <w:proofErr w:type="spellStart"/>
            <w:r w:rsidRPr="00D72378">
              <w:rPr>
                <w:rFonts w:ascii="Times New Roman" w:eastAsia="Times New Roman" w:hAnsi="Times New Roman" w:cs="Times New Roman"/>
                <w:bdr w:val="none" w:sz="0" w:space="0" w:color="auto" w:frame="1"/>
                <w:lang w:eastAsia="en-GB"/>
              </w:rPr>
              <w:t>outcome</w:t>
            </w:r>
            <w:r w:rsidRPr="00D72378">
              <w:rPr>
                <w:rFonts w:ascii="Times New Roman" w:eastAsia="Times New Roman" w:hAnsi="Times New Roman" w:cs="Times New Roman"/>
                <w:lang w:eastAsia="en-GB"/>
              </w:rPr>
              <w:t>Application</w:t>
            </w:r>
            <w:proofErr w:type="spellEnd"/>
            <w:r w:rsidRPr="00D72378">
              <w:rPr>
                <w:rFonts w:ascii="Times New Roman" w:eastAsia="Times New Roman" w:hAnsi="Times New Roman" w:cs="Times New Roman"/>
                <w:lang w:eastAsia="en-GB"/>
              </w:rPr>
              <w:t xml:space="preserve"> of Psychotherapy</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541" w:type="dxa"/>
              <w:tblCellMar>
                <w:top w:w="15" w:type="dxa"/>
                <w:left w:w="15" w:type="dxa"/>
                <w:bottom w:w="15" w:type="dxa"/>
                <w:right w:w="15" w:type="dxa"/>
              </w:tblCellMar>
              <w:tblLook w:val="04A0" w:firstRow="1" w:lastRow="0" w:firstColumn="1" w:lastColumn="0" w:noHBand="0" w:noVBand="1"/>
            </w:tblPr>
            <w:tblGrid>
              <w:gridCol w:w="1616"/>
              <w:gridCol w:w="1616"/>
              <w:gridCol w:w="1567"/>
              <w:gridCol w:w="1629"/>
              <w:gridCol w:w="2113"/>
            </w:tblGrid>
            <w:tr w:rsidR="00D72378" w:rsidRPr="00D72378" w14:paraId="117ED421"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7829E05E"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30 to &gt;23.0 Pts</w:t>
                  </w:r>
                </w:p>
                <w:p w14:paraId="79916830"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High Distinction</w:t>
                  </w:r>
                </w:p>
                <w:p w14:paraId="5A56E4F5"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an excellent understanding of CBT approach and has accurately integrated and applied this approach within the case study supported by evidenced based literature. Has clearly identified the type of CBT appropriate for the consumer. Excellent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29A7E05"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23 to &gt;20.0 Pts</w:t>
                  </w:r>
                </w:p>
                <w:p w14:paraId="0BE158B1"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Distinction</w:t>
                  </w:r>
                </w:p>
                <w:p w14:paraId="5F142DBB"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a very good understanding of CBT approach and has accurately integrated and applied this approach within the case study supported by evidenced based literature. Has clearly identified the type of CBT appropriate for the consumer. Very good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42B37F3"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20 to &gt;17.0 Pts</w:t>
                  </w:r>
                </w:p>
                <w:p w14:paraId="290E3707"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Credit</w:t>
                  </w:r>
                </w:p>
                <w:p w14:paraId="2161C18A"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Demonstrates good understanding of CBT approach and has mostly integrated and applied this approach within the case study supported by some evidenced based literature. Good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3E4A953D"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17 to &gt;14.0 Pts</w:t>
                  </w:r>
                </w:p>
                <w:p w14:paraId="4E4C1149"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Pass</w:t>
                  </w:r>
                </w:p>
                <w:p w14:paraId="57400C56"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 xml:space="preserve">Demonstrates an average understanding of CBT </w:t>
                  </w:r>
                  <w:proofErr w:type="gramStart"/>
                  <w:r w:rsidRPr="00D72378">
                    <w:rPr>
                      <w:rFonts w:ascii="Times New Roman" w:eastAsia="Times New Roman" w:hAnsi="Times New Roman" w:cs="Times New Roman"/>
                      <w:sz w:val="20"/>
                      <w:szCs w:val="20"/>
                      <w:lang w:eastAsia="en-GB"/>
                    </w:rPr>
                    <w:t>approach ,</w:t>
                  </w:r>
                  <w:proofErr w:type="gramEnd"/>
                  <w:r w:rsidRPr="00D72378">
                    <w:rPr>
                      <w:rFonts w:ascii="Times New Roman" w:eastAsia="Times New Roman" w:hAnsi="Times New Roman" w:cs="Times New Roman"/>
                      <w:sz w:val="20"/>
                      <w:szCs w:val="20"/>
                      <w:lang w:eastAsia="en-GB"/>
                    </w:rPr>
                    <w:t xml:space="preserve"> lack of proper integration and application of this approach within the case study and this is not supported by evidence-based literature. No specific reference to CBT type appropriate for consumer. Very little evidence of consumer recovery focused approach demonstrated.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F2631E2"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14 to &gt;0 Pts</w:t>
                  </w:r>
                </w:p>
                <w:p w14:paraId="0754817F"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Fail</w:t>
                  </w:r>
                </w:p>
                <w:p w14:paraId="4FF8A92C"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Lack of understanding of CBT approach. Lack of integration and application within the case being discussed. Has not drawn upon existing evidence-based literature to support arguments/approach. No evidence of consumer recovery focused approach.</w:t>
                  </w:r>
                </w:p>
              </w:tc>
            </w:tr>
          </w:tbl>
          <w:p w14:paraId="499CB2FB" w14:textId="77777777" w:rsidR="00D72378" w:rsidRPr="00D72378" w:rsidRDefault="00D72378" w:rsidP="00D72378">
            <w:pPr>
              <w:rPr>
                <w:rFonts w:ascii="Times New Roman" w:eastAsia="Times New Roman" w:hAnsi="Times New Roman" w:cs="Times New Roman"/>
                <w:lang w:eastAsia="en-GB"/>
              </w:rPr>
            </w:pPr>
          </w:p>
        </w:tc>
        <w:tc>
          <w:tcPr>
            <w:tcW w:w="0" w:type="auto"/>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1B8B1B7B"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30 pts</w:t>
            </w:r>
          </w:p>
        </w:tc>
      </w:tr>
      <w:tr w:rsidR="00D72378" w:rsidRPr="00D72378" w14:paraId="4F6A2D61" w14:textId="77777777" w:rsidTr="00D72378">
        <w:trPr>
          <w:trHeight w:val="399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0E924CAE" w14:textId="77777777" w:rsidR="00D72378" w:rsidRPr="00D72378" w:rsidRDefault="00D72378" w:rsidP="00D72378">
            <w:pPr>
              <w:textAlignment w:val="center"/>
              <w:rPr>
                <w:rFonts w:ascii="Times New Roman" w:eastAsia="Times New Roman" w:hAnsi="Times New Roman" w:cs="Times New Roman"/>
                <w:lang w:eastAsia="en-GB"/>
              </w:rPr>
            </w:pPr>
            <w:r w:rsidRPr="00D72378">
              <w:rPr>
                <w:rFonts w:ascii="Times New Roman" w:eastAsia="Times New Roman" w:hAnsi="Times New Roman" w:cs="Times New Roman"/>
                <w:bdr w:val="none" w:sz="0" w:space="0" w:color="auto" w:frame="1"/>
                <w:lang w:eastAsia="en-GB"/>
              </w:rPr>
              <w:t xml:space="preserve">This criterion is linked to a learning </w:t>
            </w:r>
            <w:proofErr w:type="spellStart"/>
            <w:r w:rsidRPr="00D72378">
              <w:rPr>
                <w:rFonts w:ascii="Times New Roman" w:eastAsia="Times New Roman" w:hAnsi="Times New Roman" w:cs="Times New Roman"/>
                <w:bdr w:val="none" w:sz="0" w:space="0" w:color="auto" w:frame="1"/>
                <w:lang w:eastAsia="en-GB"/>
              </w:rPr>
              <w:t>outcome</w:t>
            </w:r>
            <w:r w:rsidRPr="00D72378">
              <w:rPr>
                <w:rFonts w:ascii="Times New Roman" w:eastAsia="Times New Roman" w:hAnsi="Times New Roman" w:cs="Times New Roman"/>
                <w:lang w:eastAsia="en-GB"/>
              </w:rPr>
              <w:t>Clarity</w:t>
            </w:r>
            <w:proofErr w:type="spellEnd"/>
            <w:r w:rsidRPr="00D72378">
              <w:rPr>
                <w:rFonts w:ascii="Times New Roman" w:eastAsia="Times New Roman" w:hAnsi="Times New Roman" w:cs="Times New Roman"/>
                <w:lang w:eastAsia="en-GB"/>
              </w:rPr>
              <w:t xml:space="preserve"> of expression (including accuracy, spelling, grammar, punctuation)</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526" w:type="dxa"/>
              <w:tblCellMar>
                <w:top w:w="15" w:type="dxa"/>
                <w:left w:w="15" w:type="dxa"/>
                <w:bottom w:w="15" w:type="dxa"/>
                <w:right w:w="15" w:type="dxa"/>
              </w:tblCellMar>
              <w:tblLook w:val="04A0" w:firstRow="1" w:lastRow="0" w:firstColumn="1" w:lastColumn="0" w:noHBand="0" w:noVBand="1"/>
            </w:tblPr>
            <w:tblGrid>
              <w:gridCol w:w="1828"/>
              <w:gridCol w:w="1494"/>
              <w:gridCol w:w="1521"/>
              <w:gridCol w:w="1822"/>
              <w:gridCol w:w="1861"/>
            </w:tblGrid>
            <w:tr w:rsidR="00D72378" w:rsidRPr="00D72378" w14:paraId="7113E0A6"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1D9461B7"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10 to &gt;8.0 Pts</w:t>
                  </w:r>
                </w:p>
                <w:p w14:paraId="60756D4A"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High Distinction</w:t>
                  </w:r>
                </w:p>
                <w:p w14:paraId="13EE987C"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Clear and articulate writing style appropriate to assignment. Flows easily and logically. Excellent grammar and spelling</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35C9667"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8 to &gt;7.0 Pts</w:t>
                  </w:r>
                </w:p>
                <w:p w14:paraId="5202C096"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Distinction</w:t>
                  </w:r>
                </w:p>
                <w:p w14:paraId="4EA32C28"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Ideas are clearly articulated. Grammar and spelling accurate</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64E1E96C"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7 to &gt;6.0 Pts</w:t>
                  </w:r>
                </w:p>
                <w:p w14:paraId="49C4CDD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Credit</w:t>
                  </w:r>
                </w:p>
                <w:p w14:paraId="1E19A9BE"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Ideas are clearly articulated. Grammar and spelling contain minor errors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991A26F"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6 to &gt;4.0 Pts</w:t>
                  </w:r>
                </w:p>
                <w:p w14:paraId="43114FF2"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Pass</w:t>
                  </w:r>
                </w:p>
                <w:p w14:paraId="0A34C5AB"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Shows some attempt to organise in a logical manner. Meaning apparent, but language not always fluent. Grammar and/or spelling contain many errors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258FE0ED"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4 to &gt;0 Pts</w:t>
                  </w:r>
                </w:p>
                <w:p w14:paraId="1BB4B99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Fail</w:t>
                  </w:r>
                </w:p>
                <w:p w14:paraId="7F40B95B"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Disorganised, incoherent. Meaning unclear and/or grammar and/or spelling contain frequent errors</w:t>
                  </w:r>
                </w:p>
              </w:tc>
            </w:tr>
          </w:tbl>
          <w:p w14:paraId="229E459B" w14:textId="77777777" w:rsidR="00D72378" w:rsidRPr="00D72378" w:rsidRDefault="00D72378" w:rsidP="00D72378">
            <w:pPr>
              <w:rPr>
                <w:rFonts w:ascii="Times New Roman" w:eastAsia="Times New Roman" w:hAnsi="Times New Roman" w:cs="Times New Roman"/>
                <w:lang w:eastAsia="en-GB"/>
              </w:rPr>
            </w:pPr>
          </w:p>
        </w:tc>
        <w:tc>
          <w:tcPr>
            <w:tcW w:w="0" w:type="auto"/>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2CE1042E"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10 pts</w:t>
            </w:r>
          </w:p>
        </w:tc>
      </w:tr>
      <w:tr w:rsidR="00D72378" w:rsidRPr="00D72378" w14:paraId="0537F8B0" w14:textId="77777777" w:rsidTr="00D72378">
        <w:trPr>
          <w:trHeight w:val="5070"/>
        </w:trPr>
        <w:tc>
          <w:tcPr>
            <w:tcW w:w="0" w:type="auto"/>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hideMark/>
          </w:tcPr>
          <w:p w14:paraId="375BC5D2" w14:textId="77777777" w:rsidR="00D72378" w:rsidRPr="00D72378" w:rsidRDefault="00D72378" w:rsidP="00D72378">
            <w:pPr>
              <w:textAlignment w:val="center"/>
              <w:rPr>
                <w:rFonts w:ascii="Times New Roman" w:eastAsia="Times New Roman" w:hAnsi="Times New Roman" w:cs="Times New Roman"/>
                <w:lang w:eastAsia="en-GB"/>
              </w:rPr>
            </w:pPr>
            <w:r w:rsidRPr="00D72378">
              <w:rPr>
                <w:rFonts w:ascii="Times New Roman" w:eastAsia="Times New Roman" w:hAnsi="Times New Roman" w:cs="Times New Roman"/>
                <w:bdr w:val="none" w:sz="0" w:space="0" w:color="auto" w:frame="1"/>
                <w:lang w:eastAsia="en-GB"/>
              </w:rPr>
              <w:lastRenderedPageBreak/>
              <w:t xml:space="preserve">This criterion is linked to a learning </w:t>
            </w:r>
            <w:proofErr w:type="spellStart"/>
            <w:r w:rsidRPr="00D72378">
              <w:rPr>
                <w:rFonts w:ascii="Times New Roman" w:eastAsia="Times New Roman" w:hAnsi="Times New Roman" w:cs="Times New Roman"/>
                <w:bdr w:val="none" w:sz="0" w:space="0" w:color="auto" w:frame="1"/>
                <w:lang w:eastAsia="en-GB"/>
              </w:rPr>
              <w:t>outcome</w:t>
            </w:r>
            <w:r w:rsidRPr="00D72378">
              <w:rPr>
                <w:rFonts w:ascii="Times New Roman" w:eastAsia="Times New Roman" w:hAnsi="Times New Roman" w:cs="Times New Roman"/>
                <w:lang w:eastAsia="en-GB"/>
              </w:rPr>
              <w:t>Referencing</w:t>
            </w:r>
            <w:proofErr w:type="spellEnd"/>
            <w:r w:rsidRPr="00D72378">
              <w:rPr>
                <w:rFonts w:ascii="Times New Roman" w:eastAsia="Times New Roman" w:hAnsi="Times New Roman" w:cs="Times New Roman"/>
                <w:lang w:eastAsia="en-GB"/>
              </w:rPr>
              <w:t xml:space="preserve"> using APA 7th ed.</w:t>
            </w:r>
          </w:p>
        </w:tc>
        <w:tc>
          <w:tcPr>
            <w:tcW w:w="0" w:type="auto"/>
            <w:tcBorders>
              <w:top w:val="single" w:sz="6" w:space="0" w:color="C7CDD1"/>
              <w:left w:val="single" w:sz="6" w:space="0" w:color="C7CDD1"/>
              <w:bottom w:val="single" w:sz="6" w:space="0" w:color="C7CDD1"/>
              <w:right w:val="single" w:sz="6" w:space="0" w:color="C7CDD1"/>
            </w:tcBorders>
            <w:tcMar>
              <w:top w:w="0" w:type="dxa"/>
              <w:left w:w="0" w:type="dxa"/>
              <w:bottom w:w="0" w:type="dxa"/>
              <w:right w:w="0" w:type="dxa"/>
            </w:tcMar>
            <w:vAlign w:val="center"/>
            <w:hideMark/>
          </w:tcPr>
          <w:tbl>
            <w:tblPr>
              <w:tblW w:w="8526" w:type="dxa"/>
              <w:tblCellMar>
                <w:top w:w="15" w:type="dxa"/>
                <w:left w:w="15" w:type="dxa"/>
                <w:bottom w:w="15" w:type="dxa"/>
                <w:right w:w="15" w:type="dxa"/>
              </w:tblCellMar>
              <w:tblLook w:val="04A0" w:firstRow="1" w:lastRow="0" w:firstColumn="1" w:lastColumn="0" w:noHBand="0" w:noVBand="1"/>
            </w:tblPr>
            <w:tblGrid>
              <w:gridCol w:w="1643"/>
              <w:gridCol w:w="1543"/>
              <w:gridCol w:w="1588"/>
              <w:gridCol w:w="1602"/>
              <w:gridCol w:w="2150"/>
            </w:tblGrid>
            <w:tr w:rsidR="00D72378" w:rsidRPr="00D72378" w14:paraId="4677695F" w14:textId="77777777">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56C0CC20"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10 to &gt;8.0 Pts</w:t>
                  </w:r>
                </w:p>
                <w:p w14:paraId="3D63C25D"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High Distinction</w:t>
                  </w:r>
                </w:p>
                <w:p w14:paraId="3724425A"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Excellent citation consistent with APA 7th Edition style. References are relevant and accurate. Excellent use variety of sources which are accurately cited. All claims backed up by relevant sources. Utilised high-level sources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5124500"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8 to &gt;7.0 Pts</w:t>
                  </w:r>
                </w:p>
                <w:p w14:paraId="28EDBD5C"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Distinction</w:t>
                  </w:r>
                </w:p>
                <w:p w14:paraId="43863A47"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Very good citation consistent with APA 7th Edition, however with minor referencing errors. References are relevant to the claims made. Very good variety of sources used.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F76970E"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7 to &gt;6.0 Pts</w:t>
                  </w:r>
                </w:p>
                <w:p w14:paraId="538D9EB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Credit</w:t>
                  </w:r>
                </w:p>
                <w:p w14:paraId="7B0EE03E"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Good citation mostly consistent with APA 7th Edition style, contains several referencing errors. Referencing is mainly relevant to claims made. Good variety of sources used</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04BD9DD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6 to &gt;4.0 Pts</w:t>
                  </w:r>
                </w:p>
                <w:p w14:paraId="795D098F"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Pass</w:t>
                  </w:r>
                </w:p>
                <w:p w14:paraId="0144A598"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Average citation not entirely consistent with APA 7th Edition style. Significant referencing errors. Average quality sources used with over reliance on certain sources and information only websites.</w:t>
                  </w:r>
                </w:p>
              </w:tc>
              <w:tc>
                <w:tcPr>
                  <w:tcW w:w="0" w:type="auto"/>
                  <w:tcBorders>
                    <w:top w:val="single" w:sz="2" w:space="0" w:color="AAAAAA"/>
                    <w:left w:val="single" w:sz="6" w:space="0" w:color="AAAAAA"/>
                    <w:bottom w:val="single" w:sz="2" w:space="0" w:color="AAAAAA"/>
                    <w:right w:val="single" w:sz="2" w:space="0" w:color="AAAAAA"/>
                  </w:tcBorders>
                  <w:tcMar>
                    <w:top w:w="105" w:type="dxa"/>
                    <w:left w:w="150" w:type="dxa"/>
                    <w:bottom w:w="105" w:type="dxa"/>
                    <w:right w:w="150" w:type="dxa"/>
                  </w:tcMar>
                  <w:hideMark/>
                </w:tcPr>
                <w:p w14:paraId="41916866"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4 to &gt;0 Pts</w:t>
                  </w:r>
                </w:p>
                <w:p w14:paraId="025EE308" w14:textId="77777777" w:rsidR="00D72378" w:rsidRPr="00D72378" w:rsidRDefault="00D72378" w:rsidP="00D72378">
                  <w:pPr>
                    <w:rPr>
                      <w:rFonts w:ascii="Times New Roman" w:eastAsia="Times New Roman" w:hAnsi="Times New Roman" w:cs="Times New Roman"/>
                      <w:b/>
                      <w:bCs/>
                      <w:sz w:val="20"/>
                      <w:szCs w:val="20"/>
                      <w:lang w:eastAsia="en-GB"/>
                    </w:rPr>
                  </w:pPr>
                  <w:r w:rsidRPr="00D72378">
                    <w:rPr>
                      <w:rFonts w:ascii="Times New Roman" w:eastAsia="Times New Roman" w:hAnsi="Times New Roman" w:cs="Times New Roman"/>
                      <w:b/>
                      <w:bCs/>
                      <w:sz w:val="20"/>
                      <w:szCs w:val="20"/>
                      <w:lang w:eastAsia="en-GB"/>
                    </w:rPr>
                    <w:t>Fail</w:t>
                  </w:r>
                </w:p>
                <w:p w14:paraId="0D385DE9" w14:textId="77777777" w:rsidR="00D72378" w:rsidRPr="00D72378" w:rsidRDefault="00D72378" w:rsidP="00D72378">
                  <w:pPr>
                    <w:rPr>
                      <w:rFonts w:ascii="Times New Roman" w:eastAsia="Times New Roman" w:hAnsi="Times New Roman" w:cs="Times New Roman"/>
                      <w:sz w:val="20"/>
                      <w:szCs w:val="20"/>
                      <w:lang w:eastAsia="en-GB"/>
                    </w:rPr>
                  </w:pPr>
                  <w:r w:rsidRPr="00D72378">
                    <w:rPr>
                      <w:rFonts w:ascii="Times New Roman" w:eastAsia="Times New Roman" w:hAnsi="Times New Roman" w:cs="Times New Roman"/>
                      <w:sz w:val="20"/>
                      <w:szCs w:val="20"/>
                      <w:lang w:eastAsia="en-GB"/>
                    </w:rPr>
                    <w:t>Citing is absent/unsystematic. Several statements not supported with accurate citation. Very poor-quality sources used.</w:t>
                  </w:r>
                </w:p>
              </w:tc>
            </w:tr>
          </w:tbl>
          <w:p w14:paraId="6E12350B" w14:textId="77777777" w:rsidR="00D72378" w:rsidRPr="00D72378" w:rsidRDefault="00D72378" w:rsidP="00D72378">
            <w:pPr>
              <w:rPr>
                <w:rFonts w:ascii="Times New Roman" w:eastAsia="Times New Roman" w:hAnsi="Times New Roman" w:cs="Times New Roman"/>
                <w:lang w:eastAsia="en-GB"/>
              </w:rPr>
            </w:pPr>
          </w:p>
        </w:tc>
        <w:tc>
          <w:tcPr>
            <w:tcW w:w="0" w:type="auto"/>
            <w:tcBorders>
              <w:top w:val="single" w:sz="6" w:space="0" w:color="C7CDD1"/>
              <w:left w:val="single" w:sz="6" w:space="0" w:color="C7CDD1"/>
              <w:bottom w:val="single" w:sz="6" w:space="0" w:color="C7CDD1"/>
              <w:right w:val="single" w:sz="6" w:space="0" w:color="C7CDD1"/>
            </w:tcBorders>
            <w:noWrap/>
            <w:tcMar>
              <w:top w:w="105" w:type="dxa"/>
              <w:left w:w="150" w:type="dxa"/>
              <w:bottom w:w="105" w:type="dxa"/>
              <w:right w:w="150" w:type="dxa"/>
            </w:tcMar>
            <w:vAlign w:val="center"/>
            <w:hideMark/>
          </w:tcPr>
          <w:p w14:paraId="4B89EC38"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10 pts</w:t>
            </w:r>
          </w:p>
        </w:tc>
      </w:tr>
      <w:tr w:rsidR="00D72378" w:rsidRPr="00D72378" w14:paraId="390D68F7" w14:textId="77777777" w:rsidTr="00D72378">
        <w:tc>
          <w:tcPr>
            <w:tcW w:w="0" w:type="auto"/>
            <w:gridSpan w:val="3"/>
            <w:tcBorders>
              <w:top w:val="single" w:sz="6" w:space="0" w:color="C7CDD1"/>
              <w:left w:val="single" w:sz="6" w:space="0" w:color="C7CDD1"/>
              <w:bottom w:val="single" w:sz="6" w:space="0" w:color="C7CDD1"/>
              <w:right w:val="single" w:sz="6" w:space="0" w:color="C7CDD1"/>
            </w:tcBorders>
            <w:tcMar>
              <w:top w:w="105" w:type="dxa"/>
              <w:left w:w="150" w:type="dxa"/>
              <w:bottom w:w="105" w:type="dxa"/>
              <w:right w:w="150" w:type="dxa"/>
            </w:tcMar>
            <w:vAlign w:val="center"/>
            <w:hideMark/>
          </w:tcPr>
          <w:p w14:paraId="4F4C3155" w14:textId="77777777" w:rsidR="00D72378" w:rsidRPr="00D72378" w:rsidRDefault="00D72378" w:rsidP="00D72378">
            <w:pPr>
              <w:rPr>
                <w:rFonts w:ascii="Times New Roman" w:eastAsia="Times New Roman" w:hAnsi="Times New Roman" w:cs="Times New Roman"/>
                <w:lang w:eastAsia="en-GB"/>
              </w:rPr>
            </w:pPr>
            <w:r w:rsidRPr="00D72378">
              <w:rPr>
                <w:rFonts w:ascii="Times New Roman" w:eastAsia="Times New Roman" w:hAnsi="Times New Roman" w:cs="Times New Roman"/>
                <w:lang w:eastAsia="en-GB"/>
              </w:rPr>
              <w:t>Total points: 90</w:t>
            </w:r>
          </w:p>
        </w:tc>
      </w:tr>
    </w:tbl>
    <w:p w14:paraId="52809276" w14:textId="77777777" w:rsidR="00D72378" w:rsidRPr="00D72378" w:rsidRDefault="00D72378" w:rsidP="00D72378">
      <w:pPr>
        <w:rPr>
          <w:rFonts w:ascii="Times New Roman" w:eastAsia="Times New Roman" w:hAnsi="Times New Roman" w:cs="Times New Roman"/>
          <w:lang w:eastAsia="en-GB"/>
        </w:rPr>
      </w:pPr>
    </w:p>
    <w:p w14:paraId="720B9228" w14:textId="77777777" w:rsidR="00D72378" w:rsidRDefault="00D72378"/>
    <w:sectPr w:rsidR="00D72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980686"/>
    <w:multiLevelType w:val="multilevel"/>
    <w:tmpl w:val="05BC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464CA"/>
    <w:multiLevelType w:val="multilevel"/>
    <w:tmpl w:val="EB9E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7544E"/>
    <w:multiLevelType w:val="multilevel"/>
    <w:tmpl w:val="133E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78"/>
    <w:rsid w:val="00D72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BD90"/>
  <w15:chartTrackingRefBased/>
  <w15:docId w15:val="{09A1E379-EC7D-F84C-B841-8DBEA53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2378"/>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37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7237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72378"/>
    <w:rPr>
      <w:b/>
      <w:bCs/>
    </w:rPr>
  </w:style>
  <w:style w:type="character" w:styleId="Emphasis">
    <w:name w:val="Emphasis"/>
    <w:basedOn w:val="DefaultParagraphFont"/>
    <w:uiPriority w:val="20"/>
    <w:qFormat/>
    <w:rsid w:val="00D72378"/>
    <w:rPr>
      <w:i/>
      <w:iCs/>
    </w:rPr>
  </w:style>
  <w:style w:type="character" w:customStyle="1" w:styleId="apple-converted-space">
    <w:name w:val="apple-converted-space"/>
    <w:basedOn w:val="DefaultParagraphFont"/>
    <w:rsid w:val="00D72378"/>
  </w:style>
  <w:style w:type="character" w:styleId="Hyperlink">
    <w:name w:val="Hyperlink"/>
    <w:basedOn w:val="DefaultParagraphFont"/>
    <w:uiPriority w:val="99"/>
    <w:semiHidden/>
    <w:unhideWhenUsed/>
    <w:rsid w:val="00D72378"/>
    <w:rPr>
      <w:color w:val="0000FF"/>
      <w:u w:val="single"/>
    </w:rPr>
  </w:style>
  <w:style w:type="character" w:customStyle="1" w:styleId="screenreader-only">
    <w:name w:val="screenreader-only"/>
    <w:basedOn w:val="DefaultParagraphFont"/>
    <w:rsid w:val="00D72378"/>
  </w:style>
  <w:style w:type="character" w:customStyle="1" w:styleId="title">
    <w:name w:val="title"/>
    <w:basedOn w:val="DefaultParagraphFont"/>
    <w:rsid w:val="00D72378"/>
  </w:style>
  <w:style w:type="character" w:customStyle="1" w:styleId="description">
    <w:name w:val="description"/>
    <w:basedOn w:val="DefaultParagraphFont"/>
    <w:rsid w:val="00D72378"/>
  </w:style>
  <w:style w:type="character" w:customStyle="1" w:styleId="nobr">
    <w:name w:val="nobr"/>
    <w:basedOn w:val="DefaultParagraphFont"/>
    <w:rsid w:val="00D72378"/>
  </w:style>
  <w:style w:type="character" w:customStyle="1" w:styleId="points">
    <w:name w:val="points"/>
    <w:basedOn w:val="DefaultParagraphFont"/>
    <w:rsid w:val="00D72378"/>
  </w:style>
  <w:style w:type="character" w:customStyle="1" w:styleId="rangerating">
    <w:name w:val="range_rating"/>
    <w:basedOn w:val="DefaultParagraphFont"/>
    <w:rsid w:val="00D72378"/>
  </w:style>
  <w:style w:type="character" w:customStyle="1" w:styleId="minpoints">
    <w:name w:val="min_points"/>
    <w:basedOn w:val="DefaultParagraphFont"/>
    <w:rsid w:val="00D72378"/>
  </w:style>
  <w:style w:type="character" w:customStyle="1" w:styleId="displaycriterionpoints">
    <w:name w:val="display_criterion_points"/>
    <w:basedOn w:val="DefaultParagraphFont"/>
    <w:rsid w:val="00D72378"/>
  </w:style>
  <w:style w:type="character" w:customStyle="1" w:styleId="rubrictotal">
    <w:name w:val="rubric_total"/>
    <w:basedOn w:val="DefaultParagraphFont"/>
    <w:rsid w:val="00D7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3834">
      <w:bodyDiv w:val="1"/>
      <w:marLeft w:val="0"/>
      <w:marRight w:val="0"/>
      <w:marTop w:val="0"/>
      <w:marBottom w:val="0"/>
      <w:divBdr>
        <w:top w:val="none" w:sz="0" w:space="0" w:color="auto"/>
        <w:left w:val="none" w:sz="0" w:space="0" w:color="auto"/>
        <w:bottom w:val="none" w:sz="0" w:space="0" w:color="auto"/>
        <w:right w:val="none" w:sz="0" w:space="0" w:color="auto"/>
      </w:divBdr>
    </w:div>
    <w:div w:id="260188852">
      <w:bodyDiv w:val="1"/>
      <w:marLeft w:val="0"/>
      <w:marRight w:val="0"/>
      <w:marTop w:val="0"/>
      <w:marBottom w:val="0"/>
      <w:divBdr>
        <w:top w:val="none" w:sz="0" w:space="0" w:color="auto"/>
        <w:left w:val="none" w:sz="0" w:space="0" w:color="auto"/>
        <w:bottom w:val="none" w:sz="0" w:space="0" w:color="auto"/>
        <w:right w:val="none" w:sz="0" w:space="0" w:color="auto"/>
      </w:divBdr>
      <w:divsChild>
        <w:div w:id="2026206036">
          <w:marLeft w:val="0"/>
          <w:marRight w:val="0"/>
          <w:marTop w:val="0"/>
          <w:marBottom w:val="0"/>
          <w:divBdr>
            <w:top w:val="none" w:sz="0" w:space="0" w:color="auto"/>
            <w:left w:val="none" w:sz="0" w:space="0" w:color="auto"/>
            <w:bottom w:val="none" w:sz="0" w:space="0" w:color="auto"/>
            <w:right w:val="none" w:sz="0" w:space="0" w:color="auto"/>
          </w:divBdr>
          <w:divsChild>
            <w:div w:id="1027828933">
              <w:marLeft w:val="1260"/>
              <w:marRight w:val="0"/>
              <w:marTop w:val="0"/>
              <w:marBottom w:val="0"/>
              <w:divBdr>
                <w:top w:val="none" w:sz="0" w:space="0" w:color="auto"/>
                <w:left w:val="none" w:sz="0" w:space="0" w:color="auto"/>
                <w:bottom w:val="none" w:sz="0" w:space="0" w:color="auto"/>
                <w:right w:val="none" w:sz="0" w:space="0" w:color="auto"/>
              </w:divBdr>
              <w:divsChild>
                <w:div w:id="66924245">
                  <w:marLeft w:val="2880"/>
                  <w:marRight w:val="0"/>
                  <w:marTop w:val="0"/>
                  <w:marBottom w:val="0"/>
                  <w:divBdr>
                    <w:top w:val="none" w:sz="0" w:space="0" w:color="auto"/>
                    <w:left w:val="none" w:sz="0" w:space="0" w:color="auto"/>
                    <w:bottom w:val="none" w:sz="0" w:space="0" w:color="auto"/>
                    <w:right w:val="none" w:sz="0" w:space="0" w:color="auto"/>
                  </w:divBdr>
                  <w:divsChild>
                    <w:div w:id="256135964">
                      <w:marLeft w:val="0"/>
                      <w:marRight w:val="0"/>
                      <w:marTop w:val="0"/>
                      <w:marBottom w:val="0"/>
                      <w:divBdr>
                        <w:top w:val="none" w:sz="0" w:space="0" w:color="auto"/>
                        <w:left w:val="none" w:sz="0" w:space="0" w:color="auto"/>
                        <w:bottom w:val="none" w:sz="0" w:space="0" w:color="auto"/>
                        <w:right w:val="none" w:sz="0" w:space="0" w:color="auto"/>
                      </w:divBdr>
                      <w:divsChild>
                        <w:div w:id="528877092">
                          <w:marLeft w:val="0"/>
                          <w:marRight w:val="0"/>
                          <w:marTop w:val="0"/>
                          <w:marBottom w:val="0"/>
                          <w:divBdr>
                            <w:top w:val="none" w:sz="0" w:space="0" w:color="auto"/>
                            <w:left w:val="none" w:sz="0" w:space="0" w:color="auto"/>
                            <w:bottom w:val="none" w:sz="0" w:space="0" w:color="auto"/>
                            <w:right w:val="none" w:sz="0" w:space="0" w:color="auto"/>
                          </w:divBdr>
                          <w:divsChild>
                            <w:div w:id="1425568296">
                              <w:marLeft w:val="0"/>
                              <w:marRight w:val="0"/>
                              <w:marTop w:val="0"/>
                              <w:marBottom w:val="0"/>
                              <w:divBdr>
                                <w:top w:val="none" w:sz="0" w:space="0" w:color="auto"/>
                                <w:left w:val="none" w:sz="0" w:space="0" w:color="auto"/>
                                <w:bottom w:val="none" w:sz="0" w:space="0" w:color="auto"/>
                                <w:right w:val="none" w:sz="0" w:space="0" w:color="auto"/>
                              </w:divBdr>
                              <w:divsChild>
                                <w:div w:id="511259357">
                                  <w:marLeft w:val="0"/>
                                  <w:marRight w:val="0"/>
                                  <w:marTop w:val="0"/>
                                  <w:marBottom w:val="150"/>
                                  <w:divBdr>
                                    <w:top w:val="none" w:sz="0" w:space="0" w:color="auto"/>
                                    <w:left w:val="none" w:sz="0" w:space="0" w:color="auto"/>
                                    <w:bottom w:val="none" w:sz="0" w:space="0" w:color="auto"/>
                                    <w:right w:val="none" w:sz="0" w:space="0" w:color="auto"/>
                                  </w:divBdr>
                                  <w:divsChild>
                                    <w:div w:id="628707231">
                                      <w:marLeft w:val="0"/>
                                      <w:marRight w:val="0"/>
                                      <w:marTop w:val="300"/>
                                      <w:marBottom w:val="0"/>
                                      <w:divBdr>
                                        <w:top w:val="none" w:sz="0" w:space="0" w:color="auto"/>
                                        <w:left w:val="none" w:sz="0" w:space="0" w:color="auto"/>
                                        <w:bottom w:val="none" w:sz="0" w:space="0" w:color="auto"/>
                                        <w:right w:val="none" w:sz="0" w:space="0" w:color="auto"/>
                                      </w:divBdr>
                                      <w:divsChild>
                                        <w:div w:id="1528367647">
                                          <w:marLeft w:val="0"/>
                                          <w:marRight w:val="0"/>
                                          <w:marTop w:val="0"/>
                                          <w:marBottom w:val="0"/>
                                          <w:divBdr>
                                            <w:top w:val="single" w:sz="6" w:space="4" w:color="C7CDD1"/>
                                            <w:left w:val="single" w:sz="6" w:space="4" w:color="C7CDD1"/>
                                            <w:bottom w:val="none" w:sz="0" w:space="0" w:color="auto"/>
                                            <w:right w:val="single" w:sz="6" w:space="4" w:color="C7CDD1"/>
                                          </w:divBdr>
                                          <w:divsChild>
                                            <w:div w:id="270822813">
                                              <w:marLeft w:val="0"/>
                                              <w:marRight w:val="0"/>
                                              <w:marTop w:val="0"/>
                                              <w:marBottom w:val="0"/>
                                              <w:divBdr>
                                                <w:top w:val="none" w:sz="0" w:space="0" w:color="auto"/>
                                                <w:left w:val="none" w:sz="0" w:space="0" w:color="auto"/>
                                                <w:bottom w:val="none" w:sz="0" w:space="0" w:color="auto"/>
                                                <w:right w:val="none" w:sz="0" w:space="0" w:color="auto"/>
                                              </w:divBdr>
                                            </w:div>
                                          </w:divsChild>
                                        </w:div>
                                        <w:div w:id="1470899517">
                                          <w:marLeft w:val="-15"/>
                                          <w:marRight w:val="-15"/>
                                          <w:marTop w:val="0"/>
                                          <w:marBottom w:val="0"/>
                                          <w:divBdr>
                                            <w:top w:val="none" w:sz="0" w:space="0" w:color="auto"/>
                                            <w:left w:val="none" w:sz="0" w:space="0" w:color="auto"/>
                                            <w:bottom w:val="none" w:sz="0" w:space="0" w:color="auto"/>
                                            <w:right w:val="none" w:sz="0" w:space="0" w:color="auto"/>
                                          </w:divBdr>
                                        </w:div>
                                        <w:div w:id="390545567">
                                          <w:marLeft w:val="0"/>
                                          <w:marRight w:val="0"/>
                                          <w:marTop w:val="0"/>
                                          <w:marBottom w:val="0"/>
                                          <w:divBdr>
                                            <w:top w:val="none" w:sz="0" w:space="0" w:color="auto"/>
                                            <w:left w:val="none" w:sz="0" w:space="0" w:color="auto"/>
                                            <w:bottom w:val="none" w:sz="0" w:space="0" w:color="auto"/>
                                            <w:right w:val="none" w:sz="0" w:space="0" w:color="auto"/>
                                          </w:divBdr>
                                          <w:divsChild>
                                            <w:div w:id="820342252">
                                              <w:marLeft w:val="0"/>
                                              <w:marRight w:val="0"/>
                                              <w:marTop w:val="0"/>
                                              <w:marBottom w:val="0"/>
                                              <w:divBdr>
                                                <w:top w:val="none" w:sz="0" w:space="0" w:color="auto"/>
                                                <w:left w:val="none" w:sz="0" w:space="0" w:color="auto"/>
                                                <w:bottom w:val="none" w:sz="0" w:space="0" w:color="auto"/>
                                                <w:right w:val="none" w:sz="0" w:space="0" w:color="auto"/>
                                              </w:divBdr>
                                            </w:div>
                                          </w:divsChild>
                                        </w:div>
                                        <w:div w:id="171143345">
                                          <w:marLeft w:val="0"/>
                                          <w:marRight w:val="0"/>
                                          <w:marTop w:val="0"/>
                                          <w:marBottom w:val="0"/>
                                          <w:divBdr>
                                            <w:top w:val="none" w:sz="0" w:space="0" w:color="auto"/>
                                            <w:left w:val="none" w:sz="0" w:space="0" w:color="auto"/>
                                            <w:bottom w:val="none" w:sz="0" w:space="0" w:color="auto"/>
                                            <w:right w:val="none" w:sz="0" w:space="0" w:color="auto"/>
                                          </w:divBdr>
                                          <w:divsChild>
                                            <w:div w:id="2048871229">
                                              <w:marLeft w:val="0"/>
                                              <w:marRight w:val="0"/>
                                              <w:marTop w:val="0"/>
                                              <w:marBottom w:val="0"/>
                                              <w:divBdr>
                                                <w:top w:val="none" w:sz="0" w:space="0" w:color="auto"/>
                                                <w:left w:val="none" w:sz="0" w:space="0" w:color="auto"/>
                                                <w:bottom w:val="none" w:sz="0" w:space="0" w:color="auto"/>
                                                <w:right w:val="none" w:sz="0" w:space="0" w:color="auto"/>
                                              </w:divBdr>
                                              <w:divsChild>
                                                <w:div w:id="942615943">
                                                  <w:marLeft w:val="0"/>
                                                  <w:marRight w:val="0"/>
                                                  <w:marTop w:val="0"/>
                                                  <w:marBottom w:val="0"/>
                                                  <w:divBdr>
                                                    <w:top w:val="none" w:sz="0" w:space="0" w:color="auto"/>
                                                    <w:left w:val="none" w:sz="0" w:space="0" w:color="auto"/>
                                                    <w:bottom w:val="none" w:sz="0" w:space="0" w:color="auto"/>
                                                    <w:right w:val="none" w:sz="0" w:space="0" w:color="auto"/>
                                                  </w:divBdr>
                                                </w:div>
                                                <w:div w:id="4313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306">
                                          <w:marLeft w:val="0"/>
                                          <w:marRight w:val="0"/>
                                          <w:marTop w:val="0"/>
                                          <w:marBottom w:val="0"/>
                                          <w:divBdr>
                                            <w:top w:val="none" w:sz="0" w:space="0" w:color="auto"/>
                                            <w:left w:val="none" w:sz="0" w:space="0" w:color="auto"/>
                                            <w:bottom w:val="none" w:sz="0" w:space="0" w:color="auto"/>
                                            <w:right w:val="none" w:sz="0" w:space="0" w:color="auto"/>
                                          </w:divBdr>
                                          <w:divsChild>
                                            <w:div w:id="1340160499">
                                              <w:marLeft w:val="0"/>
                                              <w:marRight w:val="0"/>
                                              <w:marTop w:val="0"/>
                                              <w:marBottom w:val="0"/>
                                              <w:divBdr>
                                                <w:top w:val="none" w:sz="0" w:space="0" w:color="auto"/>
                                                <w:left w:val="none" w:sz="0" w:space="0" w:color="auto"/>
                                                <w:bottom w:val="none" w:sz="0" w:space="0" w:color="auto"/>
                                                <w:right w:val="none" w:sz="0" w:space="0" w:color="auto"/>
                                              </w:divBdr>
                                              <w:divsChild>
                                                <w:div w:id="1753040779">
                                                  <w:marLeft w:val="0"/>
                                                  <w:marRight w:val="0"/>
                                                  <w:marTop w:val="0"/>
                                                  <w:marBottom w:val="0"/>
                                                  <w:divBdr>
                                                    <w:top w:val="none" w:sz="0" w:space="0" w:color="auto"/>
                                                    <w:left w:val="none" w:sz="0" w:space="0" w:color="auto"/>
                                                    <w:bottom w:val="none" w:sz="0" w:space="0" w:color="auto"/>
                                                    <w:right w:val="none" w:sz="0" w:space="0" w:color="auto"/>
                                                  </w:divBdr>
                                                </w:div>
                                                <w:div w:id="11074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540">
                                          <w:marLeft w:val="0"/>
                                          <w:marRight w:val="0"/>
                                          <w:marTop w:val="0"/>
                                          <w:marBottom w:val="0"/>
                                          <w:divBdr>
                                            <w:top w:val="none" w:sz="0" w:space="0" w:color="auto"/>
                                            <w:left w:val="none" w:sz="0" w:space="0" w:color="auto"/>
                                            <w:bottom w:val="none" w:sz="0" w:space="0" w:color="auto"/>
                                            <w:right w:val="none" w:sz="0" w:space="0" w:color="auto"/>
                                          </w:divBdr>
                                          <w:divsChild>
                                            <w:div w:id="670907475">
                                              <w:marLeft w:val="0"/>
                                              <w:marRight w:val="0"/>
                                              <w:marTop w:val="0"/>
                                              <w:marBottom w:val="0"/>
                                              <w:divBdr>
                                                <w:top w:val="none" w:sz="0" w:space="0" w:color="auto"/>
                                                <w:left w:val="none" w:sz="0" w:space="0" w:color="auto"/>
                                                <w:bottom w:val="none" w:sz="0" w:space="0" w:color="auto"/>
                                                <w:right w:val="none" w:sz="0" w:space="0" w:color="auto"/>
                                              </w:divBdr>
                                              <w:divsChild>
                                                <w:div w:id="579604629">
                                                  <w:marLeft w:val="0"/>
                                                  <w:marRight w:val="0"/>
                                                  <w:marTop w:val="0"/>
                                                  <w:marBottom w:val="0"/>
                                                  <w:divBdr>
                                                    <w:top w:val="none" w:sz="0" w:space="0" w:color="auto"/>
                                                    <w:left w:val="none" w:sz="0" w:space="0" w:color="auto"/>
                                                    <w:bottom w:val="none" w:sz="0" w:space="0" w:color="auto"/>
                                                    <w:right w:val="none" w:sz="0" w:space="0" w:color="auto"/>
                                                  </w:divBdr>
                                                </w:div>
                                                <w:div w:id="11332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5574">
                                          <w:marLeft w:val="0"/>
                                          <w:marRight w:val="0"/>
                                          <w:marTop w:val="0"/>
                                          <w:marBottom w:val="0"/>
                                          <w:divBdr>
                                            <w:top w:val="none" w:sz="0" w:space="0" w:color="auto"/>
                                            <w:left w:val="none" w:sz="0" w:space="0" w:color="auto"/>
                                            <w:bottom w:val="none" w:sz="0" w:space="0" w:color="auto"/>
                                            <w:right w:val="none" w:sz="0" w:space="0" w:color="auto"/>
                                          </w:divBdr>
                                          <w:divsChild>
                                            <w:div w:id="1540892742">
                                              <w:marLeft w:val="0"/>
                                              <w:marRight w:val="0"/>
                                              <w:marTop w:val="0"/>
                                              <w:marBottom w:val="0"/>
                                              <w:divBdr>
                                                <w:top w:val="none" w:sz="0" w:space="0" w:color="auto"/>
                                                <w:left w:val="none" w:sz="0" w:space="0" w:color="auto"/>
                                                <w:bottom w:val="none" w:sz="0" w:space="0" w:color="auto"/>
                                                <w:right w:val="none" w:sz="0" w:space="0" w:color="auto"/>
                                              </w:divBdr>
                                              <w:divsChild>
                                                <w:div w:id="1603999662">
                                                  <w:marLeft w:val="0"/>
                                                  <w:marRight w:val="0"/>
                                                  <w:marTop w:val="0"/>
                                                  <w:marBottom w:val="0"/>
                                                  <w:divBdr>
                                                    <w:top w:val="none" w:sz="0" w:space="0" w:color="auto"/>
                                                    <w:left w:val="none" w:sz="0" w:space="0" w:color="auto"/>
                                                    <w:bottom w:val="none" w:sz="0" w:space="0" w:color="auto"/>
                                                    <w:right w:val="none" w:sz="0" w:space="0" w:color="auto"/>
                                                  </w:divBdr>
                                                </w:div>
                                                <w:div w:id="18127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685">
                                          <w:marLeft w:val="0"/>
                                          <w:marRight w:val="0"/>
                                          <w:marTop w:val="0"/>
                                          <w:marBottom w:val="0"/>
                                          <w:divBdr>
                                            <w:top w:val="none" w:sz="0" w:space="0" w:color="auto"/>
                                            <w:left w:val="none" w:sz="0" w:space="0" w:color="auto"/>
                                            <w:bottom w:val="none" w:sz="0" w:space="0" w:color="auto"/>
                                            <w:right w:val="none" w:sz="0" w:space="0" w:color="auto"/>
                                          </w:divBdr>
                                          <w:divsChild>
                                            <w:div w:id="83693268">
                                              <w:marLeft w:val="0"/>
                                              <w:marRight w:val="0"/>
                                              <w:marTop w:val="0"/>
                                              <w:marBottom w:val="0"/>
                                              <w:divBdr>
                                                <w:top w:val="none" w:sz="0" w:space="0" w:color="auto"/>
                                                <w:left w:val="none" w:sz="0" w:space="0" w:color="auto"/>
                                                <w:bottom w:val="none" w:sz="0" w:space="0" w:color="auto"/>
                                                <w:right w:val="none" w:sz="0" w:space="0" w:color="auto"/>
                                              </w:divBdr>
                                              <w:divsChild>
                                                <w:div w:id="795946393">
                                                  <w:marLeft w:val="0"/>
                                                  <w:marRight w:val="0"/>
                                                  <w:marTop w:val="0"/>
                                                  <w:marBottom w:val="0"/>
                                                  <w:divBdr>
                                                    <w:top w:val="none" w:sz="0" w:space="0" w:color="auto"/>
                                                    <w:left w:val="none" w:sz="0" w:space="0" w:color="auto"/>
                                                    <w:bottom w:val="none" w:sz="0" w:space="0" w:color="auto"/>
                                                    <w:right w:val="none" w:sz="0" w:space="0" w:color="auto"/>
                                                  </w:divBdr>
                                                </w:div>
                                                <w:div w:id="13094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4196">
                                          <w:marLeft w:val="0"/>
                                          <w:marRight w:val="0"/>
                                          <w:marTop w:val="0"/>
                                          <w:marBottom w:val="0"/>
                                          <w:divBdr>
                                            <w:top w:val="none" w:sz="0" w:space="0" w:color="auto"/>
                                            <w:left w:val="none" w:sz="0" w:space="0" w:color="auto"/>
                                            <w:bottom w:val="none" w:sz="0" w:space="0" w:color="auto"/>
                                            <w:right w:val="none" w:sz="0" w:space="0" w:color="auto"/>
                                          </w:divBdr>
                                        </w:div>
                                        <w:div w:id="2128545553">
                                          <w:marLeft w:val="0"/>
                                          <w:marRight w:val="0"/>
                                          <w:marTop w:val="0"/>
                                          <w:marBottom w:val="0"/>
                                          <w:divBdr>
                                            <w:top w:val="none" w:sz="0" w:space="0" w:color="auto"/>
                                            <w:left w:val="none" w:sz="0" w:space="0" w:color="auto"/>
                                            <w:bottom w:val="none" w:sz="0" w:space="0" w:color="auto"/>
                                            <w:right w:val="none" w:sz="0" w:space="0" w:color="auto"/>
                                          </w:divBdr>
                                          <w:divsChild>
                                            <w:div w:id="1377394564">
                                              <w:marLeft w:val="0"/>
                                              <w:marRight w:val="0"/>
                                              <w:marTop w:val="0"/>
                                              <w:marBottom w:val="0"/>
                                              <w:divBdr>
                                                <w:top w:val="none" w:sz="0" w:space="0" w:color="auto"/>
                                                <w:left w:val="none" w:sz="0" w:space="0" w:color="auto"/>
                                                <w:bottom w:val="none" w:sz="0" w:space="0" w:color="auto"/>
                                                <w:right w:val="none" w:sz="0" w:space="0" w:color="auto"/>
                                              </w:divBdr>
                                            </w:div>
                                          </w:divsChild>
                                        </w:div>
                                        <w:div w:id="1268662581">
                                          <w:marLeft w:val="0"/>
                                          <w:marRight w:val="0"/>
                                          <w:marTop w:val="0"/>
                                          <w:marBottom w:val="0"/>
                                          <w:divBdr>
                                            <w:top w:val="none" w:sz="0" w:space="0" w:color="auto"/>
                                            <w:left w:val="none" w:sz="0" w:space="0" w:color="auto"/>
                                            <w:bottom w:val="none" w:sz="0" w:space="0" w:color="auto"/>
                                            <w:right w:val="none" w:sz="0" w:space="0" w:color="auto"/>
                                          </w:divBdr>
                                          <w:divsChild>
                                            <w:div w:id="299653959">
                                              <w:marLeft w:val="0"/>
                                              <w:marRight w:val="0"/>
                                              <w:marTop w:val="0"/>
                                              <w:marBottom w:val="0"/>
                                              <w:divBdr>
                                                <w:top w:val="none" w:sz="0" w:space="0" w:color="auto"/>
                                                <w:left w:val="none" w:sz="0" w:space="0" w:color="auto"/>
                                                <w:bottom w:val="none" w:sz="0" w:space="0" w:color="auto"/>
                                                <w:right w:val="none" w:sz="0" w:space="0" w:color="auto"/>
                                              </w:divBdr>
                                              <w:divsChild>
                                                <w:div w:id="856847083">
                                                  <w:marLeft w:val="0"/>
                                                  <w:marRight w:val="0"/>
                                                  <w:marTop w:val="0"/>
                                                  <w:marBottom w:val="0"/>
                                                  <w:divBdr>
                                                    <w:top w:val="none" w:sz="0" w:space="0" w:color="auto"/>
                                                    <w:left w:val="none" w:sz="0" w:space="0" w:color="auto"/>
                                                    <w:bottom w:val="none" w:sz="0" w:space="0" w:color="auto"/>
                                                    <w:right w:val="none" w:sz="0" w:space="0" w:color="auto"/>
                                                  </w:divBdr>
                                                </w:div>
                                                <w:div w:id="970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3941">
                                          <w:marLeft w:val="0"/>
                                          <w:marRight w:val="0"/>
                                          <w:marTop w:val="0"/>
                                          <w:marBottom w:val="0"/>
                                          <w:divBdr>
                                            <w:top w:val="none" w:sz="0" w:space="0" w:color="auto"/>
                                            <w:left w:val="none" w:sz="0" w:space="0" w:color="auto"/>
                                            <w:bottom w:val="none" w:sz="0" w:space="0" w:color="auto"/>
                                            <w:right w:val="none" w:sz="0" w:space="0" w:color="auto"/>
                                          </w:divBdr>
                                          <w:divsChild>
                                            <w:div w:id="1196188376">
                                              <w:marLeft w:val="0"/>
                                              <w:marRight w:val="0"/>
                                              <w:marTop w:val="0"/>
                                              <w:marBottom w:val="0"/>
                                              <w:divBdr>
                                                <w:top w:val="none" w:sz="0" w:space="0" w:color="auto"/>
                                                <w:left w:val="none" w:sz="0" w:space="0" w:color="auto"/>
                                                <w:bottom w:val="none" w:sz="0" w:space="0" w:color="auto"/>
                                                <w:right w:val="none" w:sz="0" w:space="0" w:color="auto"/>
                                              </w:divBdr>
                                              <w:divsChild>
                                                <w:div w:id="665085916">
                                                  <w:marLeft w:val="0"/>
                                                  <w:marRight w:val="0"/>
                                                  <w:marTop w:val="0"/>
                                                  <w:marBottom w:val="0"/>
                                                  <w:divBdr>
                                                    <w:top w:val="none" w:sz="0" w:space="0" w:color="auto"/>
                                                    <w:left w:val="none" w:sz="0" w:space="0" w:color="auto"/>
                                                    <w:bottom w:val="none" w:sz="0" w:space="0" w:color="auto"/>
                                                    <w:right w:val="none" w:sz="0" w:space="0" w:color="auto"/>
                                                  </w:divBdr>
                                                </w:div>
                                                <w:div w:id="442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922">
                                          <w:marLeft w:val="0"/>
                                          <w:marRight w:val="0"/>
                                          <w:marTop w:val="0"/>
                                          <w:marBottom w:val="0"/>
                                          <w:divBdr>
                                            <w:top w:val="none" w:sz="0" w:space="0" w:color="auto"/>
                                            <w:left w:val="none" w:sz="0" w:space="0" w:color="auto"/>
                                            <w:bottom w:val="none" w:sz="0" w:space="0" w:color="auto"/>
                                            <w:right w:val="none" w:sz="0" w:space="0" w:color="auto"/>
                                          </w:divBdr>
                                          <w:divsChild>
                                            <w:div w:id="1131359391">
                                              <w:marLeft w:val="0"/>
                                              <w:marRight w:val="0"/>
                                              <w:marTop w:val="0"/>
                                              <w:marBottom w:val="0"/>
                                              <w:divBdr>
                                                <w:top w:val="none" w:sz="0" w:space="0" w:color="auto"/>
                                                <w:left w:val="none" w:sz="0" w:space="0" w:color="auto"/>
                                                <w:bottom w:val="none" w:sz="0" w:space="0" w:color="auto"/>
                                                <w:right w:val="none" w:sz="0" w:space="0" w:color="auto"/>
                                              </w:divBdr>
                                              <w:divsChild>
                                                <w:div w:id="1243760283">
                                                  <w:marLeft w:val="0"/>
                                                  <w:marRight w:val="0"/>
                                                  <w:marTop w:val="0"/>
                                                  <w:marBottom w:val="0"/>
                                                  <w:divBdr>
                                                    <w:top w:val="none" w:sz="0" w:space="0" w:color="auto"/>
                                                    <w:left w:val="none" w:sz="0" w:space="0" w:color="auto"/>
                                                    <w:bottom w:val="none" w:sz="0" w:space="0" w:color="auto"/>
                                                    <w:right w:val="none" w:sz="0" w:space="0" w:color="auto"/>
                                                  </w:divBdr>
                                                </w:div>
                                                <w:div w:id="10073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6533">
                                          <w:marLeft w:val="0"/>
                                          <w:marRight w:val="0"/>
                                          <w:marTop w:val="0"/>
                                          <w:marBottom w:val="0"/>
                                          <w:divBdr>
                                            <w:top w:val="none" w:sz="0" w:space="0" w:color="auto"/>
                                            <w:left w:val="none" w:sz="0" w:space="0" w:color="auto"/>
                                            <w:bottom w:val="none" w:sz="0" w:space="0" w:color="auto"/>
                                            <w:right w:val="none" w:sz="0" w:space="0" w:color="auto"/>
                                          </w:divBdr>
                                          <w:divsChild>
                                            <w:div w:id="1158692296">
                                              <w:marLeft w:val="0"/>
                                              <w:marRight w:val="0"/>
                                              <w:marTop w:val="0"/>
                                              <w:marBottom w:val="0"/>
                                              <w:divBdr>
                                                <w:top w:val="none" w:sz="0" w:space="0" w:color="auto"/>
                                                <w:left w:val="none" w:sz="0" w:space="0" w:color="auto"/>
                                                <w:bottom w:val="none" w:sz="0" w:space="0" w:color="auto"/>
                                                <w:right w:val="none" w:sz="0" w:space="0" w:color="auto"/>
                                              </w:divBdr>
                                              <w:divsChild>
                                                <w:div w:id="989096984">
                                                  <w:marLeft w:val="0"/>
                                                  <w:marRight w:val="0"/>
                                                  <w:marTop w:val="0"/>
                                                  <w:marBottom w:val="0"/>
                                                  <w:divBdr>
                                                    <w:top w:val="none" w:sz="0" w:space="0" w:color="auto"/>
                                                    <w:left w:val="none" w:sz="0" w:space="0" w:color="auto"/>
                                                    <w:bottom w:val="none" w:sz="0" w:space="0" w:color="auto"/>
                                                    <w:right w:val="none" w:sz="0" w:space="0" w:color="auto"/>
                                                  </w:divBdr>
                                                </w:div>
                                                <w:div w:id="20800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3523">
                                          <w:marLeft w:val="0"/>
                                          <w:marRight w:val="0"/>
                                          <w:marTop w:val="0"/>
                                          <w:marBottom w:val="0"/>
                                          <w:divBdr>
                                            <w:top w:val="none" w:sz="0" w:space="0" w:color="auto"/>
                                            <w:left w:val="none" w:sz="0" w:space="0" w:color="auto"/>
                                            <w:bottom w:val="none" w:sz="0" w:space="0" w:color="auto"/>
                                            <w:right w:val="none" w:sz="0" w:space="0" w:color="auto"/>
                                          </w:divBdr>
                                          <w:divsChild>
                                            <w:div w:id="525406919">
                                              <w:marLeft w:val="0"/>
                                              <w:marRight w:val="0"/>
                                              <w:marTop w:val="0"/>
                                              <w:marBottom w:val="0"/>
                                              <w:divBdr>
                                                <w:top w:val="none" w:sz="0" w:space="0" w:color="auto"/>
                                                <w:left w:val="none" w:sz="0" w:space="0" w:color="auto"/>
                                                <w:bottom w:val="none" w:sz="0" w:space="0" w:color="auto"/>
                                                <w:right w:val="none" w:sz="0" w:space="0" w:color="auto"/>
                                              </w:divBdr>
                                              <w:divsChild>
                                                <w:div w:id="2122870214">
                                                  <w:marLeft w:val="0"/>
                                                  <w:marRight w:val="0"/>
                                                  <w:marTop w:val="0"/>
                                                  <w:marBottom w:val="0"/>
                                                  <w:divBdr>
                                                    <w:top w:val="none" w:sz="0" w:space="0" w:color="auto"/>
                                                    <w:left w:val="none" w:sz="0" w:space="0" w:color="auto"/>
                                                    <w:bottom w:val="none" w:sz="0" w:space="0" w:color="auto"/>
                                                    <w:right w:val="none" w:sz="0" w:space="0" w:color="auto"/>
                                                  </w:divBdr>
                                                </w:div>
                                                <w:div w:id="1566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4741">
                                          <w:marLeft w:val="0"/>
                                          <w:marRight w:val="0"/>
                                          <w:marTop w:val="0"/>
                                          <w:marBottom w:val="0"/>
                                          <w:divBdr>
                                            <w:top w:val="none" w:sz="0" w:space="0" w:color="auto"/>
                                            <w:left w:val="none" w:sz="0" w:space="0" w:color="auto"/>
                                            <w:bottom w:val="none" w:sz="0" w:space="0" w:color="auto"/>
                                            <w:right w:val="none" w:sz="0" w:space="0" w:color="auto"/>
                                          </w:divBdr>
                                        </w:div>
                                        <w:div w:id="60367884">
                                          <w:marLeft w:val="0"/>
                                          <w:marRight w:val="0"/>
                                          <w:marTop w:val="0"/>
                                          <w:marBottom w:val="0"/>
                                          <w:divBdr>
                                            <w:top w:val="none" w:sz="0" w:space="0" w:color="auto"/>
                                            <w:left w:val="none" w:sz="0" w:space="0" w:color="auto"/>
                                            <w:bottom w:val="none" w:sz="0" w:space="0" w:color="auto"/>
                                            <w:right w:val="none" w:sz="0" w:space="0" w:color="auto"/>
                                          </w:divBdr>
                                          <w:divsChild>
                                            <w:div w:id="1658219668">
                                              <w:marLeft w:val="0"/>
                                              <w:marRight w:val="0"/>
                                              <w:marTop w:val="0"/>
                                              <w:marBottom w:val="0"/>
                                              <w:divBdr>
                                                <w:top w:val="none" w:sz="0" w:space="0" w:color="auto"/>
                                                <w:left w:val="none" w:sz="0" w:space="0" w:color="auto"/>
                                                <w:bottom w:val="none" w:sz="0" w:space="0" w:color="auto"/>
                                                <w:right w:val="none" w:sz="0" w:space="0" w:color="auto"/>
                                              </w:divBdr>
                                            </w:div>
                                          </w:divsChild>
                                        </w:div>
                                        <w:div w:id="1331837052">
                                          <w:marLeft w:val="0"/>
                                          <w:marRight w:val="0"/>
                                          <w:marTop w:val="0"/>
                                          <w:marBottom w:val="0"/>
                                          <w:divBdr>
                                            <w:top w:val="none" w:sz="0" w:space="0" w:color="auto"/>
                                            <w:left w:val="none" w:sz="0" w:space="0" w:color="auto"/>
                                            <w:bottom w:val="none" w:sz="0" w:space="0" w:color="auto"/>
                                            <w:right w:val="none" w:sz="0" w:space="0" w:color="auto"/>
                                          </w:divBdr>
                                          <w:divsChild>
                                            <w:div w:id="1941404362">
                                              <w:marLeft w:val="0"/>
                                              <w:marRight w:val="0"/>
                                              <w:marTop w:val="0"/>
                                              <w:marBottom w:val="0"/>
                                              <w:divBdr>
                                                <w:top w:val="none" w:sz="0" w:space="0" w:color="auto"/>
                                                <w:left w:val="none" w:sz="0" w:space="0" w:color="auto"/>
                                                <w:bottom w:val="none" w:sz="0" w:space="0" w:color="auto"/>
                                                <w:right w:val="none" w:sz="0" w:space="0" w:color="auto"/>
                                              </w:divBdr>
                                              <w:divsChild>
                                                <w:div w:id="1781103623">
                                                  <w:marLeft w:val="0"/>
                                                  <w:marRight w:val="0"/>
                                                  <w:marTop w:val="0"/>
                                                  <w:marBottom w:val="0"/>
                                                  <w:divBdr>
                                                    <w:top w:val="none" w:sz="0" w:space="0" w:color="auto"/>
                                                    <w:left w:val="none" w:sz="0" w:space="0" w:color="auto"/>
                                                    <w:bottom w:val="none" w:sz="0" w:space="0" w:color="auto"/>
                                                    <w:right w:val="none" w:sz="0" w:space="0" w:color="auto"/>
                                                  </w:divBdr>
                                                </w:div>
                                                <w:div w:id="9428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984">
                                          <w:marLeft w:val="0"/>
                                          <w:marRight w:val="0"/>
                                          <w:marTop w:val="0"/>
                                          <w:marBottom w:val="0"/>
                                          <w:divBdr>
                                            <w:top w:val="none" w:sz="0" w:space="0" w:color="auto"/>
                                            <w:left w:val="none" w:sz="0" w:space="0" w:color="auto"/>
                                            <w:bottom w:val="none" w:sz="0" w:space="0" w:color="auto"/>
                                            <w:right w:val="none" w:sz="0" w:space="0" w:color="auto"/>
                                          </w:divBdr>
                                          <w:divsChild>
                                            <w:div w:id="553586012">
                                              <w:marLeft w:val="0"/>
                                              <w:marRight w:val="0"/>
                                              <w:marTop w:val="0"/>
                                              <w:marBottom w:val="0"/>
                                              <w:divBdr>
                                                <w:top w:val="none" w:sz="0" w:space="0" w:color="auto"/>
                                                <w:left w:val="none" w:sz="0" w:space="0" w:color="auto"/>
                                                <w:bottom w:val="none" w:sz="0" w:space="0" w:color="auto"/>
                                                <w:right w:val="none" w:sz="0" w:space="0" w:color="auto"/>
                                              </w:divBdr>
                                              <w:divsChild>
                                                <w:div w:id="48962308">
                                                  <w:marLeft w:val="0"/>
                                                  <w:marRight w:val="0"/>
                                                  <w:marTop w:val="0"/>
                                                  <w:marBottom w:val="0"/>
                                                  <w:divBdr>
                                                    <w:top w:val="none" w:sz="0" w:space="0" w:color="auto"/>
                                                    <w:left w:val="none" w:sz="0" w:space="0" w:color="auto"/>
                                                    <w:bottom w:val="none" w:sz="0" w:space="0" w:color="auto"/>
                                                    <w:right w:val="none" w:sz="0" w:space="0" w:color="auto"/>
                                                  </w:divBdr>
                                                </w:div>
                                                <w:div w:id="59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3352">
                                          <w:marLeft w:val="0"/>
                                          <w:marRight w:val="0"/>
                                          <w:marTop w:val="0"/>
                                          <w:marBottom w:val="0"/>
                                          <w:divBdr>
                                            <w:top w:val="none" w:sz="0" w:space="0" w:color="auto"/>
                                            <w:left w:val="none" w:sz="0" w:space="0" w:color="auto"/>
                                            <w:bottom w:val="none" w:sz="0" w:space="0" w:color="auto"/>
                                            <w:right w:val="none" w:sz="0" w:space="0" w:color="auto"/>
                                          </w:divBdr>
                                          <w:divsChild>
                                            <w:div w:id="2028406603">
                                              <w:marLeft w:val="0"/>
                                              <w:marRight w:val="0"/>
                                              <w:marTop w:val="0"/>
                                              <w:marBottom w:val="0"/>
                                              <w:divBdr>
                                                <w:top w:val="none" w:sz="0" w:space="0" w:color="auto"/>
                                                <w:left w:val="none" w:sz="0" w:space="0" w:color="auto"/>
                                                <w:bottom w:val="none" w:sz="0" w:space="0" w:color="auto"/>
                                                <w:right w:val="none" w:sz="0" w:space="0" w:color="auto"/>
                                              </w:divBdr>
                                              <w:divsChild>
                                                <w:div w:id="987978026">
                                                  <w:marLeft w:val="0"/>
                                                  <w:marRight w:val="0"/>
                                                  <w:marTop w:val="0"/>
                                                  <w:marBottom w:val="0"/>
                                                  <w:divBdr>
                                                    <w:top w:val="none" w:sz="0" w:space="0" w:color="auto"/>
                                                    <w:left w:val="none" w:sz="0" w:space="0" w:color="auto"/>
                                                    <w:bottom w:val="none" w:sz="0" w:space="0" w:color="auto"/>
                                                    <w:right w:val="none" w:sz="0" w:space="0" w:color="auto"/>
                                                  </w:divBdr>
                                                </w:div>
                                                <w:div w:id="12444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1028">
                                          <w:marLeft w:val="0"/>
                                          <w:marRight w:val="0"/>
                                          <w:marTop w:val="0"/>
                                          <w:marBottom w:val="0"/>
                                          <w:divBdr>
                                            <w:top w:val="none" w:sz="0" w:space="0" w:color="auto"/>
                                            <w:left w:val="none" w:sz="0" w:space="0" w:color="auto"/>
                                            <w:bottom w:val="none" w:sz="0" w:space="0" w:color="auto"/>
                                            <w:right w:val="none" w:sz="0" w:space="0" w:color="auto"/>
                                          </w:divBdr>
                                          <w:divsChild>
                                            <w:div w:id="1841196135">
                                              <w:marLeft w:val="0"/>
                                              <w:marRight w:val="0"/>
                                              <w:marTop w:val="0"/>
                                              <w:marBottom w:val="0"/>
                                              <w:divBdr>
                                                <w:top w:val="none" w:sz="0" w:space="0" w:color="auto"/>
                                                <w:left w:val="none" w:sz="0" w:space="0" w:color="auto"/>
                                                <w:bottom w:val="none" w:sz="0" w:space="0" w:color="auto"/>
                                                <w:right w:val="none" w:sz="0" w:space="0" w:color="auto"/>
                                              </w:divBdr>
                                              <w:divsChild>
                                                <w:div w:id="64574462">
                                                  <w:marLeft w:val="0"/>
                                                  <w:marRight w:val="0"/>
                                                  <w:marTop w:val="0"/>
                                                  <w:marBottom w:val="0"/>
                                                  <w:divBdr>
                                                    <w:top w:val="none" w:sz="0" w:space="0" w:color="auto"/>
                                                    <w:left w:val="none" w:sz="0" w:space="0" w:color="auto"/>
                                                    <w:bottom w:val="none" w:sz="0" w:space="0" w:color="auto"/>
                                                    <w:right w:val="none" w:sz="0" w:space="0" w:color="auto"/>
                                                  </w:divBdr>
                                                </w:div>
                                                <w:div w:id="1339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5548">
                                          <w:marLeft w:val="0"/>
                                          <w:marRight w:val="0"/>
                                          <w:marTop w:val="0"/>
                                          <w:marBottom w:val="0"/>
                                          <w:divBdr>
                                            <w:top w:val="none" w:sz="0" w:space="0" w:color="auto"/>
                                            <w:left w:val="none" w:sz="0" w:space="0" w:color="auto"/>
                                            <w:bottom w:val="none" w:sz="0" w:space="0" w:color="auto"/>
                                            <w:right w:val="none" w:sz="0" w:space="0" w:color="auto"/>
                                          </w:divBdr>
                                          <w:divsChild>
                                            <w:div w:id="849874066">
                                              <w:marLeft w:val="0"/>
                                              <w:marRight w:val="0"/>
                                              <w:marTop w:val="0"/>
                                              <w:marBottom w:val="0"/>
                                              <w:divBdr>
                                                <w:top w:val="none" w:sz="0" w:space="0" w:color="auto"/>
                                                <w:left w:val="none" w:sz="0" w:space="0" w:color="auto"/>
                                                <w:bottom w:val="none" w:sz="0" w:space="0" w:color="auto"/>
                                                <w:right w:val="none" w:sz="0" w:space="0" w:color="auto"/>
                                              </w:divBdr>
                                              <w:divsChild>
                                                <w:div w:id="173039115">
                                                  <w:marLeft w:val="0"/>
                                                  <w:marRight w:val="0"/>
                                                  <w:marTop w:val="0"/>
                                                  <w:marBottom w:val="0"/>
                                                  <w:divBdr>
                                                    <w:top w:val="none" w:sz="0" w:space="0" w:color="auto"/>
                                                    <w:left w:val="none" w:sz="0" w:space="0" w:color="auto"/>
                                                    <w:bottom w:val="none" w:sz="0" w:space="0" w:color="auto"/>
                                                    <w:right w:val="none" w:sz="0" w:space="0" w:color="auto"/>
                                                  </w:divBdr>
                                                </w:div>
                                                <w:div w:id="21165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7537">
                                          <w:marLeft w:val="0"/>
                                          <w:marRight w:val="0"/>
                                          <w:marTop w:val="0"/>
                                          <w:marBottom w:val="0"/>
                                          <w:divBdr>
                                            <w:top w:val="none" w:sz="0" w:space="0" w:color="auto"/>
                                            <w:left w:val="none" w:sz="0" w:space="0" w:color="auto"/>
                                            <w:bottom w:val="none" w:sz="0" w:space="0" w:color="auto"/>
                                            <w:right w:val="none" w:sz="0" w:space="0" w:color="auto"/>
                                          </w:divBdr>
                                        </w:div>
                                        <w:div w:id="576288029">
                                          <w:marLeft w:val="0"/>
                                          <w:marRight w:val="0"/>
                                          <w:marTop w:val="0"/>
                                          <w:marBottom w:val="0"/>
                                          <w:divBdr>
                                            <w:top w:val="none" w:sz="0" w:space="0" w:color="auto"/>
                                            <w:left w:val="none" w:sz="0" w:space="0" w:color="auto"/>
                                            <w:bottom w:val="none" w:sz="0" w:space="0" w:color="auto"/>
                                            <w:right w:val="none" w:sz="0" w:space="0" w:color="auto"/>
                                          </w:divBdr>
                                          <w:divsChild>
                                            <w:div w:id="1558320370">
                                              <w:marLeft w:val="0"/>
                                              <w:marRight w:val="0"/>
                                              <w:marTop w:val="0"/>
                                              <w:marBottom w:val="0"/>
                                              <w:divBdr>
                                                <w:top w:val="none" w:sz="0" w:space="0" w:color="auto"/>
                                                <w:left w:val="none" w:sz="0" w:space="0" w:color="auto"/>
                                                <w:bottom w:val="none" w:sz="0" w:space="0" w:color="auto"/>
                                                <w:right w:val="none" w:sz="0" w:space="0" w:color="auto"/>
                                              </w:divBdr>
                                            </w:div>
                                          </w:divsChild>
                                        </w:div>
                                        <w:div w:id="272711244">
                                          <w:marLeft w:val="0"/>
                                          <w:marRight w:val="0"/>
                                          <w:marTop w:val="0"/>
                                          <w:marBottom w:val="0"/>
                                          <w:divBdr>
                                            <w:top w:val="none" w:sz="0" w:space="0" w:color="auto"/>
                                            <w:left w:val="none" w:sz="0" w:space="0" w:color="auto"/>
                                            <w:bottom w:val="none" w:sz="0" w:space="0" w:color="auto"/>
                                            <w:right w:val="none" w:sz="0" w:space="0" w:color="auto"/>
                                          </w:divBdr>
                                          <w:divsChild>
                                            <w:div w:id="1627158617">
                                              <w:marLeft w:val="0"/>
                                              <w:marRight w:val="0"/>
                                              <w:marTop w:val="0"/>
                                              <w:marBottom w:val="0"/>
                                              <w:divBdr>
                                                <w:top w:val="none" w:sz="0" w:space="0" w:color="auto"/>
                                                <w:left w:val="none" w:sz="0" w:space="0" w:color="auto"/>
                                                <w:bottom w:val="none" w:sz="0" w:space="0" w:color="auto"/>
                                                <w:right w:val="none" w:sz="0" w:space="0" w:color="auto"/>
                                              </w:divBdr>
                                              <w:divsChild>
                                                <w:div w:id="1999457170">
                                                  <w:marLeft w:val="0"/>
                                                  <w:marRight w:val="0"/>
                                                  <w:marTop w:val="0"/>
                                                  <w:marBottom w:val="0"/>
                                                  <w:divBdr>
                                                    <w:top w:val="none" w:sz="0" w:space="0" w:color="auto"/>
                                                    <w:left w:val="none" w:sz="0" w:space="0" w:color="auto"/>
                                                    <w:bottom w:val="none" w:sz="0" w:space="0" w:color="auto"/>
                                                    <w:right w:val="none" w:sz="0" w:space="0" w:color="auto"/>
                                                  </w:divBdr>
                                                </w:div>
                                                <w:div w:id="11012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8641">
                                          <w:marLeft w:val="0"/>
                                          <w:marRight w:val="0"/>
                                          <w:marTop w:val="0"/>
                                          <w:marBottom w:val="0"/>
                                          <w:divBdr>
                                            <w:top w:val="none" w:sz="0" w:space="0" w:color="auto"/>
                                            <w:left w:val="none" w:sz="0" w:space="0" w:color="auto"/>
                                            <w:bottom w:val="none" w:sz="0" w:space="0" w:color="auto"/>
                                            <w:right w:val="none" w:sz="0" w:space="0" w:color="auto"/>
                                          </w:divBdr>
                                          <w:divsChild>
                                            <w:div w:id="177043991">
                                              <w:marLeft w:val="0"/>
                                              <w:marRight w:val="0"/>
                                              <w:marTop w:val="0"/>
                                              <w:marBottom w:val="0"/>
                                              <w:divBdr>
                                                <w:top w:val="none" w:sz="0" w:space="0" w:color="auto"/>
                                                <w:left w:val="none" w:sz="0" w:space="0" w:color="auto"/>
                                                <w:bottom w:val="none" w:sz="0" w:space="0" w:color="auto"/>
                                                <w:right w:val="none" w:sz="0" w:space="0" w:color="auto"/>
                                              </w:divBdr>
                                              <w:divsChild>
                                                <w:div w:id="151607827">
                                                  <w:marLeft w:val="0"/>
                                                  <w:marRight w:val="0"/>
                                                  <w:marTop w:val="0"/>
                                                  <w:marBottom w:val="0"/>
                                                  <w:divBdr>
                                                    <w:top w:val="none" w:sz="0" w:space="0" w:color="auto"/>
                                                    <w:left w:val="none" w:sz="0" w:space="0" w:color="auto"/>
                                                    <w:bottom w:val="none" w:sz="0" w:space="0" w:color="auto"/>
                                                    <w:right w:val="none" w:sz="0" w:space="0" w:color="auto"/>
                                                  </w:divBdr>
                                                </w:div>
                                                <w:div w:id="10546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419">
                                          <w:marLeft w:val="0"/>
                                          <w:marRight w:val="0"/>
                                          <w:marTop w:val="0"/>
                                          <w:marBottom w:val="0"/>
                                          <w:divBdr>
                                            <w:top w:val="none" w:sz="0" w:space="0" w:color="auto"/>
                                            <w:left w:val="none" w:sz="0" w:space="0" w:color="auto"/>
                                            <w:bottom w:val="none" w:sz="0" w:space="0" w:color="auto"/>
                                            <w:right w:val="none" w:sz="0" w:space="0" w:color="auto"/>
                                          </w:divBdr>
                                          <w:divsChild>
                                            <w:div w:id="1876581203">
                                              <w:marLeft w:val="0"/>
                                              <w:marRight w:val="0"/>
                                              <w:marTop w:val="0"/>
                                              <w:marBottom w:val="0"/>
                                              <w:divBdr>
                                                <w:top w:val="none" w:sz="0" w:space="0" w:color="auto"/>
                                                <w:left w:val="none" w:sz="0" w:space="0" w:color="auto"/>
                                                <w:bottom w:val="none" w:sz="0" w:space="0" w:color="auto"/>
                                                <w:right w:val="none" w:sz="0" w:space="0" w:color="auto"/>
                                              </w:divBdr>
                                              <w:divsChild>
                                                <w:div w:id="1939019473">
                                                  <w:marLeft w:val="0"/>
                                                  <w:marRight w:val="0"/>
                                                  <w:marTop w:val="0"/>
                                                  <w:marBottom w:val="0"/>
                                                  <w:divBdr>
                                                    <w:top w:val="none" w:sz="0" w:space="0" w:color="auto"/>
                                                    <w:left w:val="none" w:sz="0" w:space="0" w:color="auto"/>
                                                    <w:bottom w:val="none" w:sz="0" w:space="0" w:color="auto"/>
                                                    <w:right w:val="none" w:sz="0" w:space="0" w:color="auto"/>
                                                  </w:divBdr>
                                                </w:div>
                                                <w:div w:id="1306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00061">
                                          <w:marLeft w:val="0"/>
                                          <w:marRight w:val="0"/>
                                          <w:marTop w:val="0"/>
                                          <w:marBottom w:val="0"/>
                                          <w:divBdr>
                                            <w:top w:val="none" w:sz="0" w:space="0" w:color="auto"/>
                                            <w:left w:val="none" w:sz="0" w:space="0" w:color="auto"/>
                                            <w:bottom w:val="none" w:sz="0" w:space="0" w:color="auto"/>
                                            <w:right w:val="none" w:sz="0" w:space="0" w:color="auto"/>
                                          </w:divBdr>
                                          <w:divsChild>
                                            <w:div w:id="1935432976">
                                              <w:marLeft w:val="0"/>
                                              <w:marRight w:val="0"/>
                                              <w:marTop w:val="0"/>
                                              <w:marBottom w:val="0"/>
                                              <w:divBdr>
                                                <w:top w:val="none" w:sz="0" w:space="0" w:color="auto"/>
                                                <w:left w:val="none" w:sz="0" w:space="0" w:color="auto"/>
                                                <w:bottom w:val="none" w:sz="0" w:space="0" w:color="auto"/>
                                                <w:right w:val="none" w:sz="0" w:space="0" w:color="auto"/>
                                              </w:divBdr>
                                              <w:divsChild>
                                                <w:div w:id="1095050616">
                                                  <w:marLeft w:val="0"/>
                                                  <w:marRight w:val="0"/>
                                                  <w:marTop w:val="0"/>
                                                  <w:marBottom w:val="0"/>
                                                  <w:divBdr>
                                                    <w:top w:val="none" w:sz="0" w:space="0" w:color="auto"/>
                                                    <w:left w:val="none" w:sz="0" w:space="0" w:color="auto"/>
                                                    <w:bottom w:val="none" w:sz="0" w:space="0" w:color="auto"/>
                                                    <w:right w:val="none" w:sz="0" w:space="0" w:color="auto"/>
                                                  </w:divBdr>
                                                </w:div>
                                                <w:div w:id="1939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5590">
                                          <w:marLeft w:val="0"/>
                                          <w:marRight w:val="0"/>
                                          <w:marTop w:val="0"/>
                                          <w:marBottom w:val="0"/>
                                          <w:divBdr>
                                            <w:top w:val="none" w:sz="0" w:space="0" w:color="auto"/>
                                            <w:left w:val="none" w:sz="0" w:space="0" w:color="auto"/>
                                            <w:bottom w:val="none" w:sz="0" w:space="0" w:color="auto"/>
                                            <w:right w:val="none" w:sz="0" w:space="0" w:color="auto"/>
                                          </w:divBdr>
                                          <w:divsChild>
                                            <w:div w:id="1470706774">
                                              <w:marLeft w:val="0"/>
                                              <w:marRight w:val="0"/>
                                              <w:marTop w:val="0"/>
                                              <w:marBottom w:val="0"/>
                                              <w:divBdr>
                                                <w:top w:val="none" w:sz="0" w:space="0" w:color="auto"/>
                                                <w:left w:val="none" w:sz="0" w:space="0" w:color="auto"/>
                                                <w:bottom w:val="none" w:sz="0" w:space="0" w:color="auto"/>
                                                <w:right w:val="none" w:sz="0" w:space="0" w:color="auto"/>
                                              </w:divBdr>
                                              <w:divsChild>
                                                <w:div w:id="1178547261">
                                                  <w:marLeft w:val="0"/>
                                                  <w:marRight w:val="0"/>
                                                  <w:marTop w:val="0"/>
                                                  <w:marBottom w:val="0"/>
                                                  <w:divBdr>
                                                    <w:top w:val="none" w:sz="0" w:space="0" w:color="auto"/>
                                                    <w:left w:val="none" w:sz="0" w:space="0" w:color="auto"/>
                                                    <w:bottom w:val="none" w:sz="0" w:space="0" w:color="auto"/>
                                                    <w:right w:val="none" w:sz="0" w:space="0" w:color="auto"/>
                                                  </w:divBdr>
                                                </w:div>
                                                <w:div w:id="8422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901">
                                          <w:marLeft w:val="0"/>
                                          <w:marRight w:val="0"/>
                                          <w:marTop w:val="0"/>
                                          <w:marBottom w:val="0"/>
                                          <w:divBdr>
                                            <w:top w:val="none" w:sz="0" w:space="0" w:color="auto"/>
                                            <w:left w:val="none" w:sz="0" w:space="0" w:color="auto"/>
                                            <w:bottom w:val="none" w:sz="0" w:space="0" w:color="auto"/>
                                            <w:right w:val="none" w:sz="0" w:space="0" w:color="auto"/>
                                          </w:divBdr>
                                        </w:div>
                                        <w:div w:id="1606036606">
                                          <w:marLeft w:val="0"/>
                                          <w:marRight w:val="0"/>
                                          <w:marTop w:val="0"/>
                                          <w:marBottom w:val="0"/>
                                          <w:divBdr>
                                            <w:top w:val="none" w:sz="0" w:space="0" w:color="auto"/>
                                            <w:left w:val="none" w:sz="0" w:space="0" w:color="auto"/>
                                            <w:bottom w:val="none" w:sz="0" w:space="0" w:color="auto"/>
                                            <w:right w:val="none" w:sz="0" w:space="0" w:color="auto"/>
                                          </w:divBdr>
                                          <w:divsChild>
                                            <w:div w:id="1346899845">
                                              <w:marLeft w:val="0"/>
                                              <w:marRight w:val="0"/>
                                              <w:marTop w:val="0"/>
                                              <w:marBottom w:val="0"/>
                                              <w:divBdr>
                                                <w:top w:val="none" w:sz="0" w:space="0" w:color="auto"/>
                                                <w:left w:val="none" w:sz="0" w:space="0" w:color="auto"/>
                                                <w:bottom w:val="none" w:sz="0" w:space="0" w:color="auto"/>
                                                <w:right w:val="none" w:sz="0" w:space="0" w:color="auto"/>
                                              </w:divBdr>
                                            </w:div>
                                          </w:divsChild>
                                        </w:div>
                                        <w:div w:id="1666931099">
                                          <w:marLeft w:val="0"/>
                                          <w:marRight w:val="0"/>
                                          <w:marTop w:val="0"/>
                                          <w:marBottom w:val="0"/>
                                          <w:divBdr>
                                            <w:top w:val="none" w:sz="0" w:space="0" w:color="auto"/>
                                            <w:left w:val="none" w:sz="0" w:space="0" w:color="auto"/>
                                            <w:bottom w:val="none" w:sz="0" w:space="0" w:color="auto"/>
                                            <w:right w:val="none" w:sz="0" w:space="0" w:color="auto"/>
                                          </w:divBdr>
                                          <w:divsChild>
                                            <w:div w:id="925723608">
                                              <w:marLeft w:val="0"/>
                                              <w:marRight w:val="0"/>
                                              <w:marTop w:val="0"/>
                                              <w:marBottom w:val="0"/>
                                              <w:divBdr>
                                                <w:top w:val="none" w:sz="0" w:space="0" w:color="auto"/>
                                                <w:left w:val="none" w:sz="0" w:space="0" w:color="auto"/>
                                                <w:bottom w:val="none" w:sz="0" w:space="0" w:color="auto"/>
                                                <w:right w:val="none" w:sz="0" w:space="0" w:color="auto"/>
                                              </w:divBdr>
                                              <w:divsChild>
                                                <w:div w:id="41635996">
                                                  <w:marLeft w:val="0"/>
                                                  <w:marRight w:val="0"/>
                                                  <w:marTop w:val="0"/>
                                                  <w:marBottom w:val="0"/>
                                                  <w:divBdr>
                                                    <w:top w:val="none" w:sz="0" w:space="0" w:color="auto"/>
                                                    <w:left w:val="none" w:sz="0" w:space="0" w:color="auto"/>
                                                    <w:bottom w:val="none" w:sz="0" w:space="0" w:color="auto"/>
                                                    <w:right w:val="none" w:sz="0" w:space="0" w:color="auto"/>
                                                  </w:divBdr>
                                                </w:div>
                                                <w:div w:id="115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9866">
                                          <w:marLeft w:val="0"/>
                                          <w:marRight w:val="0"/>
                                          <w:marTop w:val="0"/>
                                          <w:marBottom w:val="0"/>
                                          <w:divBdr>
                                            <w:top w:val="none" w:sz="0" w:space="0" w:color="auto"/>
                                            <w:left w:val="none" w:sz="0" w:space="0" w:color="auto"/>
                                            <w:bottom w:val="none" w:sz="0" w:space="0" w:color="auto"/>
                                            <w:right w:val="none" w:sz="0" w:space="0" w:color="auto"/>
                                          </w:divBdr>
                                          <w:divsChild>
                                            <w:div w:id="343628413">
                                              <w:marLeft w:val="0"/>
                                              <w:marRight w:val="0"/>
                                              <w:marTop w:val="0"/>
                                              <w:marBottom w:val="0"/>
                                              <w:divBdr>
                                                <w:top w:val="none" w:sz="0" w:space="0" w:color="auto"/>
                                                <w:left w:val="none" w:sz="0" w:space="0" w:color="auto"/>
                                                <w:bottom w:val="none" w:sz="0" w:space="0" w:color="auto"/>
                                                <w:right w:val="none" w:sz="0" w:space="0" w:color="auto"/>
                                              </w:divBdr>
                                              <w:divsChild>
                                                <w:div w:id="668752584">
                                                  <w:marLeft w:val="0"/>
                                                  <w:marRight w:val="0"/>
                                                  <w:marTop w:val="0"/>
                                                  <w:marBottom w:val="0"/>
                                                  <w:divBdr>
                                                    <w:top w:val="none" w:sz="0" w:space="0" w:color="auto"/>
                                                    <w:left w:val="none" w:sz="0" w:space="0" w:color="auto"/>
                                                    <w:bottom w:val="none" w:sz="0" w:space="0" w:color="auto"/>
                                                    <w:right w:val="none" w:sz="0" w:space="0" w:color="auto"/>
                                                  </w:divBdr>
                                                </w:div>
                                                <w:div w:id="15418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507">
                                          <w:marLeft w:val="0"/>
                                          <w:marRight w:val="0"/>
                                          <w:marTop w:val="0"/>
                                          <w:marBottom w:val="0"/>
                                          <w:divBdr>
                                            <w:top w:val="none" w:sz="0" w:space="0" w:color="auto"/>
                                            <w:left w:val="none" w:sz="0" w:space="0" w:color="auto"/>
                                            <w:bottom w:val="none" w:sz="0" w:space="0" w:color="auto"/>
                                            <w:right w:val="none" w:sz="0" w:space="0" w:color="auto"/>
                                          </w:divBdr>
                                          <w:divsChild>
                                            <w:div w:id="1400405028">
                                              <w:marLeft w:val="0"/>
                                              <w:marRight w:val="0"/>
                                              <w:marTop w:val="0"/>
                                              <w:marBottom w:val="0"/>
                                              <w:divBdr>
                                                <w:top w:val="none" w:sz="0" w:space="0" w:color="auto"/>
                                                <w:left w:val="none" w:sz="0" w:space="0" w:color="auto"/>
                                                <w:bottom w:val="none" w:sz="0" w:space="0" w:color="auto"/>
                                                <w:right w:val="none" w:sz="0" w:space="0" w:color="auto"/>
                                              </w:divBdr>
                                              <w:divsChild>
                                                <w:div w:id="1938630233">
                                                  <w:marLeft w:val="0"/>
                                                  <w:marRight w:val="0"/>
                                                  <w:marTop w:val="0"/>
                                                  <w:marBottom w:val="0"/>
                                                  <w:divBdr>
                                                    <w:top w:val="none" w:sz="0" w:space="0" w:color="auto"/>
                                                    <w:left w:val="none" w:sz="0" w:space="0" w:color="auto"/>
                                                    <w:bottom w:val="none" w:sz="0" w:space="0" w:color="auto"/>
                                                    <w:right w:val="none" w:sz="0" w:space="0" w:color="auto"/>
                                                  </w:divBdr>
                                                </w:div>
                                                <w:div w:id="7186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7442">
                                          <w:marLeft w:val="0"/>
                                          <w:marRight w:val="0"/>
                                          <w:marTop w:val="0"/>
                                          <w:marBottom w:val="0"/>
                                          <w:divBdr>
                                            <w:top w:val="none" w:sz="0" w:space="0" w:color="auto"/>
                                            <w:left w:val="none" w:sz="0" w:space="0" w:color="auto"/>
                                            <w:bottom w:val="none" w:sz="0" w:space="0" w:color="auto"/>
                                            <w:right w:val="none" w:sz="0" w:space="0" w:color="auto"/>
                                          </w:divBdr>
                                          <w:divsChild>
                                            <w:div w:id="726222860">
                                              <w:marLeft w:val="0"/>
                                              <w:marRight w:val="0"/>
                                              <w:marTop w:val="0"/>
                                              <w:marBottom w:val="0"/>
                                              <w:divBdr>
                                                <w:top w:val="none" w:sz="0" w:space="0" w:color="auto"/>
                                                <w:left w:val="none" w:sz="0" w:space="0" w:color="auto"/>
                                                <w:bottom w:val="none" w:sz="0" w:space="0" w:color="auto"/>
                                                <w:right w:val="none" w:sz="0" w:space="0" w:color="auto"/>
                                              </w:divBdr>
                                              <w:divsChild>
                                                <w:div w:id="800657386">
                                                  <w:marLeft w:val="0"/>
                                                  <w:marRight w:val="0"/>
                                                  <w:marTop w:val="0"/>
                                                  <w:marBottom w:val="0"/>
                                                  <w:divBdr>
                                                    <w:top w:val="none" w:sz="0" w:space="0" w:color="auto"/>
                                                    <w:left w:val="none" w:sz="0" w:space="0" w:color="auto"/>
                                                    <w:bottom w:val="none" w:sz="0" w:space="0" w:color="auto"/>
                                                    <w:right w:val="none" w:sz="0" w:space="0" w:color="auto"/>
                                                  </w:divBdr>
                                                </w:div>
                                                <w:div w:id="523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8971">
                                          <w:marLeft w:val="0"/>
                                          <w:marRight w:val="0"/>
                                          <w:marTop w:val="0"/>
                                          <w:marBottom w:val="0"/>
                                          <w:divBdr>
                                            <w:top w:val="none" w:sz="0" w:space="0" w:color="auto"/>
                                            <w:left w:val="none" w:sz="0" w:space="0" w:color="auto"/>
                                            <w:bottom w:val="none" w:sz="0" w:space="0" w:color="auto"/>
                                            <w:right w:val="none" w:sz="0" w:space="0" w:color="auto"/>
                                          </w:divBdr>
                                          <w:divsChild>
                                            <w:div w:id="378094305">
                                              <w:marLeft w:val="0"/>
                                              <w:marRight w:val="0"/>
                                              <w:marTop w:val="0"/>
                                              <w:marBottom w:val="0"/>
                                              <w:divBdr>
                                                <w:top w:val="none" w:sz="0" w:space="0" w:color="auto"/>
                                                <w:left w:val="none" w:sz="0" w:space="0" w:color="auto"/>
                                                <w:bottom w:val="none" w:sz="0" w:space="0" w:color="auto"/>
                                                <w:right w:val="none" w:sz="0" w:space="0" w:color="auto"/>
                                              </w:divBdr>
                                              <w:divsChild>
                                                <w:div w:id="1150100970">
                                                  <w:marLeft w:val="0"/>
                                                  <w:marRight w:val="0"/>
                                                  <w:marTop w:val="0"/>
                                                  <w:marBottom w:val="0"/>
                                                  <w:divBdr>
                                                    <w:top w:val="none" w:sz="0" w:space="0" w:color="auto"/>
                                                    <w:left w:val="none" w:sz="0" w:space="0" w:color="auto"/>
                                                    <w:bottom w:val="none" w:sz="0" w:space="0" w:color="auto"/>
                                                    <w:right w:val="none" w:sz="0" w:space="0" w:color="auto"/>
                                                  </w:divBdr>
                                                </w:div>
                                                <w:div w:id="3839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3969">
                                          <w:marLeft w:val="0"/>
                                          <w:marRight w:val="0"/>
                                          <w:marTop w:val="0"/>
                                          <w:marBottom w:val="0"/>
                                          <w:divBdr>
                                            <w:top w:val="none" w:sz="0" w:space="0" w:color="auto"/>
                                            <w:left w:val="none" w:sz="0" w:space="0" w:color="auto"/>
                                            <w:bottom w:val="none" w:sz="0" w:space="0" w:color="auto"/>
                                            <w:right w:val="none" w:sz="0" w:space="0" w:color="auto"/>
                                          </w:divBdr>
                                        </w:div>
                                        <w:div w:id="4704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548483">
      <w:bodyDiv w:val="1"/>
      <w:marLeft w:val="0"/>
      <w:marRight w:val="0"/>
      <w:marTop w:val="0"/>
      <w:marBottom w:val="0"/>
      <w:divBdr>
        <w:top w:val="none" w:sz="0" w:space="0" w:color="auto"/>
        <w:left w:val="none" w:sz="0" w:space="0" w:color="auto"/>
        <w:bottom w:val="none" w:sz="0" w:space="0" w:color="auto"/>
        <w:right w:val="none" w:sz="0" w:space="0" w:color="auto"/>
      </w:divBdr>
    </w:div>
    <w:div w:id="1408647079">
      <w:bodyDiv w:val="1"/>
      <w:marLeft w:val="0"/>
      <w:marRight w:val="0"/>
      <w:marTop w:val="0"/>
      <w:marBottom w:val="0"/>
      <w:divBdr>
        <w:top w:val="none" w:sz="0" w:space="0" w:color="auto"/>
        <w:left w:val="none" w:sz="0" w:space="0" w:color="auto"/>
        <w:bottom w:val="none" w:sz="0" w:space="0" w:color="auto"/>
        <w:right w:val="none" w:sz="0" w:space="0" w:color="auto"/>
      </w:divBdr>
    </w:div>
    <w:div w:id="15070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mit.edu.au/library/study/referencing" TargetMode="External"/><Relationship Id="rId5" Type="http://schemas.openxmlformats.org/officeDocument/2006/relationships/hyperlink" Target="https://www.rmit.edu.au/students/study-support/learning-l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dela cruz</dc:creator>
  <cp:keywords/>
  <dc:description/>
  <cp:lastModifiedBy>michael dela cruz</cp:lastModifiedBy>
  <cp:revision>1</cp:revision>
  <dcterms:created xsi:type="dcterms:W3CDTF">2021-05-05T08:37:00Z</dcterms:created>
  <dcterms:modified xsi:type="dcterms:W3CDTF">2021-05-05T08:44:00Z</dcterms:modified>
</cp:coreProperties>
</file>